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F99" w:rsidRPr="003B459F" w:rsidRDefault="004E6F99" w:rsidP="004E6F99">
      <w:pPr>
        <w:pStyle w:val="Titre1"/>
        <w:numPr>
          <w:ilvl w:val="0"/>
          <w:numId w:val="0"/>
        </w:numPr>
        <w:spacing w:before="100" w:beforeAutospacing="1" w:after="100" w:afterAutospacing="1"/>
        <w:ind w:left="432" w:right="266"/>
        <w:jc w:val="center"/>
        <w:rPr>
          <w:rFonts w:ascii="Garamond" w:hAnsi="Garamond"/>
          <w:bCs/>
          <w:caps/>
          <w:color w:val="000000"/>
          <w:sz w:val="32"/>
        </w:rPr>
      </w:pPr>
      <w:r w:rsidRPr="003B459F">
        <w:rPr>
          <w:rFonts w:ascii="Garamond" w:hAnsi="Garamond"/>
          <w:bCs/>
          <w:caps/>
          <w:color w:val="000000"/>
          <w:sz w:val="32"/>
        </w:rPr>
        <w:t>DESCRIPTION DES MOTEURS  EXISTANTS A LA STATion de pompage:</w:t>
      </w:r>
    </w:p>
    <w:p w:rsidR="003B459F" w:rsidRPr="003B459F" w:rsidRDefault="003B459F" w:rsidP="003B459F">
      <w:pPr>
        <w:tabs>
          <w:tab w:val="left" w:pos="-720"/>
        </w:tabs>
        <w:jc w:val="center"/>
        <w:outlineLvl w:val="1"/>
        <w:rPr>
          <w:rFonts w:ascii="Arial Narrow" w:hAnsi="Arial Narrow"/>
          <w:b/>
          <w:sz w:val="32"/>
          <w:u w:val="single"/>
        </w:rPr>
      </w:pPr>
      <w:r w:rsidRPr="003B459F">
        <w:rPr>
          <w:rFonts w:ascii="Arial Narrow" w:hAnsi="Arial Narrow"/>
          <w:b/>
          <w:sz w:val="32"/>
          <w:u w:val="single"/>
        </w:rPr>
        <w:t>Moteurs des groupes type 2 :</w:t>
      </w:r>
    </w:p>
    <w:p w:rsidR="003B459F" w:rsidRDefault="003B459F" w:rsidP="004E6F99">
      <w:pPr>
        <w:tabs>
          <w:tab w:val="left" w:pos="-720"/>
        </w:tabs>
        <w:outlineLvl w:val="1"/>
        <w:rPr>
          <w:rFonts w:ascii="Arial Narrow" w:hAnsi="Arial Narrow"/>
          <w:b/>
          <w:u w:val="single"/>
        </w:rPr>
      </w:pPr>
    </w:p>
    <w:p w:rsidR="004E6F99" w:rsidRDefault="004E6F99" w:rsidP="004E6F99">
      <w:pPr>
        <w:tabs>
          <w:tab w:val="left" w:pos="-720"/>
        </w:tabs>
        <w:outlineLvl w:val="1"/>
        <w:rPr>
          <w:rFonts w:ascii="Arial Narrow" w:hAnsi="Arial Narrow"/>
          <w:b/>
          <w:u w:val="single"/>
        </w:rPr>
      </w:pPr>
      <w:r>
        <w:rPr>
          <w:rFonts w:ascii="Arial Narrow" w:hAnsi="Arial Narrow"/>
          <w:b/>
          <w:u w:val="single"/>
        </w:rPr>
        <w:t>Moteur du groupe de pompage N°2 :</w:t>
      </w:r>
    </w:p>
    <w:tbl>
      <w:tblPr>
        <w:tblW w:w="9484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1710"/>
        <w:gridCol w:w="3146"/>
        <w:gridCol w:w="2139"/>
      </w:tblGrid>
      <w:tr w:rsidR="004E6F99" w:rsidRPr="00261480" w:rsidTr="00D77F1E">
        <w:trPr>
          <w:trHeight w:val="300"/>
        </w:trPr>
        <w:tc>
          <w:tcPr>
            <w:tcW w:w="2489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</w:rPr>
            </w:pPr>
            <w:r w:rsidRPr="00BB0C86">
              <w:rPr>
                <w:rFonts w:ascii="Tahoma" w:hAnsi="Tahoma" w:cs="Tahoma"/>
                <w:b/>
                <w:sz w:val="20"/>
              </w:rPr>
              <w:t xml:space="preserve">Marque </w:t>
            </w:r>
          </w:p>
        </w:tc>
        <w:tc>
          <w:tcPr>
            <w:tcW w:w="1710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</w:rPr>
            </w:pPr>
            <w:r w:rsidRPr="00BB0C86">
              <w:rPr>
                <w:rFonts w:ascii="Tahoma" w:hAnsi="Tahoma" w:cs="Tahoma"/>
                <w:sz w:val="20"/>
              </w:rPr>
              <w:t>SIEMENS</w:t>
            </w:r>
          </w:p>
        </w:tc>
        <w:tc>
          <w:tcPr>
            <w:tcW w:w="3146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</w:rPr>
            </w:pPr>
            <w:r w:rsidRPr="00BB0C86">
              <w:rPr>
                <w:rFonts w:ascii="Tahoma" w:hAnsi="Tahoma" w:cs="Tahoma"/>
                <w:b/>
                <w:sz w:val="20"/>
              </w:rPr>
              <w:t xml:space="preserve">Vitesse    </w:t>
            </w:r>
          </w:p>
        </w:tc>
        <w:tc>
          <w:tcPr>
            <w:tcW w:w="2139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</w:rPr>
            </w:pPr>
            <w:r w:rsidRPr="00BB0C86">
              <w:rPr>
                <w:rFonts w:ascii="Tahoma" w:hAnsi="Tahoma" w:cs="Tahoma"/>
                <w:sz w:val="20"/>
              </w:rPr>
              <w:t>993 Tr/mn</w:t>
            </w:r>
          </w:p>
        </w:tc>
      </w:tr>
      <w:tr w:rsidR="004E6F99" w:rsidRPr="00261480" w:rsidTr="00D77F1E">
        <w:trPr>
          <w:trHeight w:val="320"/>
        </w:trPr>
        <w:tc>
          <w:tcPr>
            <w:tcW w:w="2489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</w:rPr>
            </w:pPr>
            <w:r w:rsidRPr="00BB0C86">
              <w:rPr>
                <w:rFonts w:ascii="Tahoma" w:hAnsi="Tahoma" w:cs="Tahoma"/>
                <w:b/>
                <w:sz w:val="20"/>
              </w:rPr>
              <w:t xml:space="preserve">Type     </w:t>
            </w:r>
          </w:p>
        </w:tc>
        <w:tc>
          <w:tcPr>
            <w:tcW w:w="1710" w:type="dxa"/>
          </w:tcPr>
          <w:p w:rsidR="004E6F99" w:rsidRPr="00BB0C86" w:rsidRDefault="004E6F99" w:rsidP="00D77F1E">
            <w:pPr>
              <w:rPr>
                <w:rFonts w:ascii="Tahoma" w:hAnsi="Tahoma" w:cs="Tahoma"/>
                <w:sz w:val="20"/>
              </w:rPr>
            </w:pPr>
            <w:r w:rsidRPr="00D03B66">
              <w:rPr>
                <w:rFonts w:ascii="Tahoma" w:hAnsi="Tahoma" w:cs="Tahoma"/>
                <w:sz w:val="18"/>
              </w:rPr>
              <w:t>1TC 3834-1 BE03</w:t>
            </w:r>
            <w:r>
              <w:rPr>
                <w:rFonts w:ascii="Tahoma" w:hAnsi="Tahoma" w:cs="Tahoma"/>
                <w:sz w:val="18"/>
              </w:rPr>
              <w:t>Z</w:t>
            </w:r>
          </w:p>
        </w:tc>
        <w:tc>
          <w:tcPr>
            <w:tcW w:w="3146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</w:rPr>
            </w:pPr>
            <w:r w:rsidRPr="00BB0C86">
              <w:rPr>
                <w:rFonts w:ascii="Tahoma" w:hAnsi="Tahoma" w:cs="Tahoma"/>
                <w:b/>
                <w:sz w:val="20"/>
              </w:rPr>
              <w:t>Couplage</w:t>
            </w:r>
          </w:p>
        </w:tc>
        <w:tc>
          <w:tcPr>
            <w:tcW w:w="2139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</w:rPr>
            </w:pPr>
            <w:r w:rsidRPr="00BB0C86">
              <w:rPr>
                <w:rFonts w:ascii="Tahoma" w:hAnsi="Tahoma" w:cs="Tahoma"/>
                <w:sz w:val="20"/>
              </w:rPr>
              <w:t>Etoile</w:t>
            </w:r>
          </w:p>
        </w:tc>
      </w:tr>
      <w:tr w:rsidR="004E6F99" w:rsidRPr="00261480" w:rsidTr="00D77F1E">
        <w:trPr>
          <w:trHeight w:val="320"/>
        </w:trPr>
        <w:tc>
          <w:tcPr>
            <w:tcW w:w="2489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</w:rPr>
            </w:pPr>
            <w:r w:rsidRPr="00BB0C86">
              <w:rPr>
                <w:rFonts w:ascii="Tahoma" w:hAnsi="Tahoma" w:cs="Tahoma"/>
                <w:b/>
                <w:sz w:val="20"/>
              </w:rPr>
              <w:t>Démarrage</w:t>
            </w:r>
          </w:p>
        </w:tc>
        <w:tc>
          <w:tcPr>
            <w:tcW w:w="1710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</w:rPr>
            </w:pPr>
            <w:r w:rsidRPr="00BB0C86">
              <w:rPr>
                <w:rFonts w:ascii="Tahoma" w:hAnsi="Tahoma" w:cs="Tahoma"/>
                <w:sz w:val="20"/>
              </w:rPr>
              <w:t>Direct</w:t>
            </w:r>
          </w:p>
        </w:tc>
        <w:tc>
          <w:tcPr>
            <w:tcW w:w="3146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</w:rPr>
            </w:pPr>
            <w:r w:rsidRPr="00BB0C86">
              <w:rPr>
                <w:rFonts w:ascii="Tahoma" w:hAnsi="Tahoma" w:cs="Tahoma"/>
                <w:b/>
                <w:sz w:val="20"/>
              </w:rPr>
              <w:t xml:space="preserve">Tension </w:t>
            </w:r>
          </w:p>
        </w:tc>
        <w:tc>
          <w:tcPr>
            <w:tcW w:w="2139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</w:rPr>
            </w:pPr>
            <w:r w:rsidRPr="00BB0C86">
              <w:rPr>
                <w:rFonts w:ascii="Tahoma" w:hAnsi="Tahoma" w:cs="Tahoma"/>
                <w:sz w:val="20"/>
              </w:rPr>
              <w:t xml:space="preserve">5.5 KV </w:t>
            </w:r>
            <w:r>
              <w:rPr>
                <w:rFonts w:ascii="Tahoma" w:hAnsi="Tahoma" w:cs="Tahoma"/>
                <w:sz w:val="20"/>
              </w:rPr>
              <w:t>3</w:t>
            </w:r>
            <w:r w:rsidRPr="00BB0C86">
              <w:rPr>
                <w:rFonts w:ascii="Tahoma" w:hAnsi="Tahoma" w:cs="Tahoma"/>
                <w:sz w:val="20"/>
              </w:rPr>
              <w:t xml:space="preserve">phasé/50 Hz </w:t>
            </w:r>
          </w:p>
        </w:tc>
      </w:tr>
      <w:tr w:rsidR="004E6F99" w:rsidRPr="00261480" w:rsidTr="00D77F1E">
        <w:trPr>
          <w:trHeight w:val="320"/>
        </w:trPr>
        <w:tc>
          <w:tcPr>
            <w:tcW w:w="2489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</w:rPr>
            </w:pPr>
            <w:r w:rsidRPr="00BB0C86">
              <w:rPr>
                <w:rFonts w:ascii="Tahoma" w:hAnsi="Tahoma" w:cs="Tahoma"/>
                <w:b/>
                <w:sz w:val="20"/>
              </w:rPr>
              <w:t xml:space="preserve">Courant/Cos(ø)      </w:t>
            </w:r>
          </w:p>
        </w:tc>
        <w:tc>
          <w:tcPr>
            <w:tcW w:w="1710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</w:rPr>
            </w:pPr>
            <w:r w:rsidRPr="00BB0C86">
              <w:rPr>
                <w:rFonts w:ascii="Tahoma" w:hAnsi="Tahoma" w:cs="Tahoma"/>
                <w:sz w:val="20"/>
              </w:rPr>
              <w:t xml:space="preserve">487 A /0,89 </w:t>
            </w:r>
          </w:p>
        </w:tc>
        <w:tc>
          <w:tcPr>
            <w:tcW w:w="3146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</w:rPr>
            </w:pPr>
            <w:r w:rsidRPr="00BB0C86">
              <w:rPr>
                <w:rFonts w:ascii="Tahoma" w:hAnsi="Tahoma" w:cs="Tahoma"/>
                <w:b/>
                <w:sz w:val="20"/>
              </w:rPr>
              <w:t xml:space="preserve">Rotor        </w:t>
            </w:r>
          </w:p>
        </w:tc>
        <w:tc>
          <w:tcPr>
            <w:tcW w:w="2139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</w:rPr>
            </w:pPr>
            <w:r w:rsidRPr="00BB0C86">
              <w:rPr>
                <w:rFonts w:ascii="Tahoma" w:hAnsi="Tahoma" w:cs="Tahoma"/>
                <w:sz w:val="20"/>
              </w:rPr>
              <w:t>à cage</w:t>
            </w:r>
          </w:p>
        </w:tc>
      </w:tr>
      <w:tr w:rsidR="004E6F99" w:rsidRPr="00261480" w:rsidTr="00D77F1E">
        <w:trPr>
          <w:trHeight w:val="360"/>
        </w:trPr>
        <w:tc>
          <w:tcPr>
            <w:tcW w:w="2489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</w:rPr>
            </w:pPr>
            <w:r w:rsidRPr="00BB0C86">
              <w:rPr>
                <w:rFonts w:ascii="Tahoma" w:hAnsi="Tahoma" w:cs="Tahoma"/>
                <w:b/>
                <w:sz w:val="20"/>
              </w:rPr>
              <w:t xml:space="preserve">Classe    </w:t>
            </w:r>
          </w:p>
        </w:tc>
        <w:tc>
          <w:tcPr>
            <w:tcW w:w="1710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</w:rPr>
            </w:pPr>
            <w:r w:rsidRPr="00BB0C86">
              <w:rPr>
                <w:rFonts w:ascii="Tahoma" w:hAnsi="Tahoma" w:cs="Tahoma"/>
                <w:sz w:val="20"/>
              </w:rPr>
              <w:t>F</w:t>
            </w:r>
          </w:p>
        </w:tc>
        <w:tc>
          <w:tcPr>
            <w:tcW w:w="3146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</w:rPr>
            </w:pPr>
            <w:r w:rsidRPr="00BB0C86">
              <w:rPr>
                <w:rFonts w:ascii="Tahoma" w:hAnsi="Tahoma" w:cs="Tahoma"/>
                <w:b/>
                <w:sz w:val="20"/>
              </w:rPr>
              <w:t xml:space="preserve">I.P         </w:t>
            </w:r>
          </w:p>
        </w:tc>
        <w:tc>
          <w:tcPr>
            <w:tcW w:w="2139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</w:rPr>
            </w:pPr>
            <w:r w:rsidRPr="00BB0C86">
              <w:rPr>
                <w:rFonts w:ascii="Tahoma" w:hAnsi="Tahoma" w:cs="Tahoma"/>
                <w:sz w:val="20"/>
              </w:rPr>
              <w:t>23</w:t>
            </w:r>
          </w:p>
        </w:tc>
      </w:tr>
      <w:tr w:rsidR="004E6F99" w:rsidRPr="00261480" w:rsidTr="00D77F1E">
        <w:trPr>
          <w:trHeight w:val="340"/>
        </w:trPr>
        <w:tc>
          <w:tcPr>
            <w:tcW w:w="2489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</w:rPr>
            </w:pPr>
            <w:r w:rsidRPr="00BB0C86">
              <w:rPr>
                <w:rFonts w:ascii="Tahoma" w:hAnsi="Tahoma" w:cs="Tahoma"/>
                <w:b/>
                <w:sz w:val="20"/>
              </w:rPr>
              <w:t xml:space="preserve">Puissance </w:t>
            </w:r>
          </w:p>
        </w:tc>
        <w:tc>
          <w:tcPr>
            <w:tcW w:w="1710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</w:rPr>
            </w:pPr>
            <w:r w:rsidRPr="00BB0C86">
              <w:rPr>
                <w:rFonts w:ascii="Tahoma" w:hAnsi="Tahoma" w:cs="Tahoma"/>
                <w:sz w:val="20"/>
              </w:rPr>
              <w:t>4000 KW</w:t>
            </w:r>
          </w:p>
        </w:tc>
        <w:tc>
          <w:tcPr>
            <w:tcW w:w="3146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</w:rPr>
            </w:pPr>
            <w:r w:rsidRPr="00BB0C86">
              <w:rPr>
                <w:rFonts w:ascii="Tahoma" w:hAnsi="Tahoma" w:cs="Tahoma"/>
                <w:b/>
                <w:sz w:val="20"/>
              </w:rPr>
              <w:t>Forme de construction</w:t>
            </w:r>
          </w:p>
        </w:tc>
        <w:tc>
          <w:tcPr>
            <w:tcW w:w="2139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</w:rPr>
            </w:pPr>
            <w:r w:rsidRPr="00BB0C86">
              <w:rPr>
                <w:rFonts w:ascii="Tahoma" w:hAnsi="Tahoma" w:cs="Tahoma"/>
                <w:sz w:val="20"/>
              </w:rPr>
              <w:t>IM B3</w:t>
            </w:r>
          </w:p>
        </w:tc>
      </w:tr>
      <w:tr w:rsidR="004E6F99" w:rsidRPr="00261480" w:rsidTr="00D77F1E">
        <w:trPr>
          <w:trHeight w:val="300"/>
        </w:trPr>
        <w:tc>
          <w:tcPr>
            <w:tcW w:w="2489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</w:rPr>
            </w:pPr>
            <w:r w:rsidRPr="00BB0C86">
              <w:rPr>
                <w:rFonts w:ascii="Tahoma" w:hAnsi="Tahoma" w:cs="Tahoma"/>
                <w:b/>
                <w:sz w:val="20"/>
              </w:rPr>
              <w:t>Chauffage à l’arrêt</w:t>
            </w:r>
          </w:p>
        </w:tc>
        <w:tc>
          <w:tcPr>
            <w:tcW w:w="1710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</w:rPr>
            </w:pPr>
            <w:r w:rsidRPr="00BB0C86">
              <w:rPr>
                <w:rFonts w:ascii="Tahoma" w:hAnsi="Tahoma" w:cs="Tahoma"/>
                <w:sz w:val="20"/>
              </w:rPr>
              <w:t>02 KW à 220V</w:t>
            </w:r>
          </w:p>
        </w:tc>
        <w:tc>
          <w:tcPr>
            <w:tcW w:w="3146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</w:rPr>
            </w:pPr>
            <w:r w:rsidRPr="00BB0C86">
              <w:rPr>
                <w:rFonts w:ascii="Tahoma" w:hAnsi="Tahoma" w:cs="Tahoma"/>
                <w:b/>
                <w:sz w:val="20"/>
              </w:rPr>
              <w:t xml:space="preserve">Mode de refroidissement      </w:t>
            </w:r>
          </w:p>
        </w:tc>
        <w:tc>
          <w:tcPr>
            <w:tcW w:w="2139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 air</w:t>
            </w:r>
          </w:p>
        </w:tc>
      </w:tr>
      <w:tr w:rsidR="004E6F99" w:rsidRPr="00261480" w:rsidTr="00D77F1E">
        <w:trPr>
          <w:trHeight w:val="56"/>
        </w:trPr>
        <w:tc>
          <w:tcPr>
            <w:tcW w:w="2489" w:type="dxa"/>
          </w:tcPr>
          <w:p w:rsidR="004E6F99" w:rsidRPr="00A01AFF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</w:rPr>
            </w:pPr>
            <w:r w:rsidRPr="00A01AFF">
              <w:rPr>
                <w:rFonts w:ascii="Tahoma" w:hAnsi="Tahoma" w:cs="Tahoma"/>
                <w:b/>
                <w:sz w:val="20"/>
              </w:rPr>
              <w:t>Coussinet    CA</w:t>
            </w:r>
          </w:p>
        </w:tc>
        <w:tc>
          <w:tcPr>
            <w:tcW w:w="1710" w:type="dxa"/>
          </w:tcPr>
          <w:p w:rsidR="004E6F99" w:rsidRPr="00D03B66" w:rsidRDefault="004E6F99" w:rsidP="00D77F1E">
            <w:pPr>
              <w:jc w:val="both"/>
              <w:rPr>
                <w:rFonts w:ascii="Tahoma" w:hAnsi="Tahoma" w:cs="Tahoma"/>
                <w:color w:val="FF0000"/>
                <w:sz w:val="20"/>
              </w:rPr>
            </w:pPr>
            <w:r w:rsidRPr="00D03B66">
              <w:rPr>
                <w:rFonts w:ascii="Tahoma" w:hAnsi="Tahoma" w:cs="Tahoma"/>
                <w:sz w:val="18"/>
                <w:szCs w:val="20"/>
              </w:rPr>
              <w:t>Ø</w:t>
            </w:r>
            <w:r>
              <w:rPr>
                <w:rFonts w:ascii="Tahoma" w:hAnsi="Tahoma" w:cs="Tahoma"/>
                <w:sz w:val="18"/>
                <w:szCs w:val="20"/>
              </w:rPr>
              <w:t>200x160</w:t>
            </w:r>
          </w:p>
        </w:tc>
        <w:tc>
          <w:tcPr>
            <w:tcW w:w="3146" w:type="dxa"/>
          </w:tcPr>
          <w:p w:rsidR="004E6F99" w:rsidRPr="00A01AFF" w:rsidRDefault="004E6F99" w:rsidP="004E6F99">
            <w:pPr>
              <w:numPr>
                <w:ilvl w:val="0"/>
                <w:numId w:val="2"/>
              </w:numPr>
              <w:rPr>
                <w:rFonts w:ascii="Tahoma" w:hAnsi="Tahoma" w:cs="Tahoma"/>
                <w:b/>
                <w:sz w:val="20"/>
              </w:rPr>
            </w:pPr>
            <w:r w:rsidRPr="00A01AFF">
              <w:rPr>
                <w:rFonts w:ascii="Tahoma" w:hAnsi="Tahoma" w:cs="Tahoma"/>
                <w:b/>
                <w:sz w:val="20"/>
              </w:rPr>
              <w:t>Coussinet  COA</w:t>
            </w:r>
          </w:p>
        </w:tc>
        <w:tc>
          <w:tcPr>
            <w:tcW w:w="2139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</w:rPr>
            </w:pPr>
            <w:r w:rsidRPr="00D03B66">
              <w:rPr>
                <w:rFonts w:ascii="Tahoma" w:hAnsi="Tahoma" w:cs="Tahoma"/>
                <w:sz w:val="18"/>
                <w:szCs w:val="20"/>
              </w:rPr>
              <w:t>Ø</w:t>
            </w:r>
            <w:r>
              <w:rPr>
                <w:rFonts w:ascii="Tahoma" w:hAnsi="Tahoma" w:cs="Tahoma"/>
                <w:sz w:val="18"/>
                <w:szCs w:val="20"/>
              </w:rPr>
              <w:t>200x160</w:t>
            </w:r>
          </w:p>
        </w:tc>
      </w:tr>
      <w:tr w:rsidR="004E6F99" w:rsidRPr="00261480" w:rsidTr="00D77F1E">
        <w:trPr>
          <w:trHeight w:val="56"/>
        </w:trPr>
        <w:tc>
          <w:tcPr>
            <w:tcW w:w="2489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</w:rPr>
            </w:pPr>
            <w:r w:rsidRPr="00BB0C86">
              <w:rPr>
                <w:rFonts w:ascii="Tahoma" w:hAnsi="Tahoma" w:cs="Tahoma"/>
                <w:b/>
                <w:sz w:val="20"/>
              </w:rPr>
              <w:t xml:space="preserve">Poids  </w:t>
            </w:r>
          </w:p>
        </w:tc>
        <w:tc>
          <w:tcPr>
            <w:tcW w:w="1710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12.4 t</w:t>
            </w:r>
          </w:p>
        </w:tc>
        <w:tc>
          <w:tcPr>
            <w:tcW w:w="3146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2139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</w:rPr>
            </w:pPr>
          </w:p>
        </w:tc>
      </w:tr>
    </w:tbl>
    <w:p w:rsidR="004E6F99" w:rsidRDefault="004E6F99" w:rsidP="004E6F99">
      <w:pPr>
        <w:tabs>
          <w:tab w:val="left" w:pos="-720"/>
        </w:tabs>
        <w:outlineLvl w:val="1"/>
        <w:rPr>
          <w:rFonts w:ascii="Arial Narrow" w:hAnsi="Arial Narrow"/>
          <w:b/>
          <w:u w:val="single"/>
        </w:rPr>
      </w:pPr>
    </w:p>
    <w:p w:rsidR="004E6F99" w:rsidRDefault="004E6F99" w:rsidP="004E6F99">
      <w:pPr>
        <w:tabs>
          <w:tab w:val="left" w:pos="-720"/>
        </w:tabs>
        <w:outlineLvl w:val="1"/>
        <w:rPr>
          <w:rFonts w:ascii="Arial Narrow" w:hAnsi="Arial Narrow"/>
          <w:b/>
          <w:u w:val="single"/>
        </w:rPr>
      </w:pPr>
      <w:r>
        <w:rPr>
          <w:rFonts w:ascii="Arial Narrow" w:hAnsi="Arial Narrow"/>
          <w:b/>
          <w:u w:val="single"/>
        </w:rPr>
        <w:t>Moteur du groupe de pompage N°3 :</w:t>
      </w:r>
    </w:p>
    <w:tbl>
      <w:tblPr>
        <w:tblW w:w="9484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97"/>
        <w:gridCol w:w="2013"/>
        <w:gridCol w:w="2977"/>
        <w:gridCol w:w="1997"/>
      </w:tblGrid>
      <w:tr w:rsidR="004E6F99" w:rsidRPr="00261480" w:rsidTr="00D77F1E">
        <w:trPr>
          <w:trHeight w:val="300"/>
        </w:trPr>
        <w:tc>
          <w:tcPr>
            <w:tcW w:w="2497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BB0C86">
              <w:rPr>
                <w:rFonts w:ascii="Tahoma" w:hAnsi="Tahoma" w:cs="Tahoma"/>
                <w:b/>
                <w:sz w:val="20"/>
                <w:szCs w:val="20"/>
              </w:rPr>
              <w:t xml:space="preserve">Marque </w:t>
            </w:r>
          </w:p>
        </w:tc>
        <w:tc>
          <w:tcPr>
            <w:tcW w:w="2013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0C86">
              <w:rPr>
                <w:rFonts w:ascii="Tahoma" w:hAnsi="Tahoma" w:cs="Tahoma"/>
                <w:sz w:val="20"/>
                <w:szCs w:val="20"/>
              </w:rPr>
              <w:t xml:space="preserve">Jeumont </w:t>
            </w:r>
            <w:proofErr w:type="spellStart"/>
            <w:r w:rsidRPr="00BB0C86">
              <w:rPr>
                <w:rFonts w:ascii="Tahoma" w:hAnsi="Tahoma" w:cs="Tahoma"/>
                <w:sz w:val="20"/>
                <w:szCs w:val="20"/>
              </w:rPr>
              <w:t>Schnieder</w:t>
            </w:r>
            <w:proofErr w:type="spellEnd"/>
          </w:p>
        </w:tc>
        <w:tc>
          <w:tcPr>
            <w:tcW w:w="2977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BB0C86">
              <w:rPr>
                <w:rFonts w:ascii="Tahoma" w:hAnsi="Tahoma" w:cs="Tahoma"/>
                <w:b/>
                <w:sz w:val="20"/>
                <w:szCs w:val="20"/>
              </w:rPr>
              <w:t xml:space="preserve">Vitesse    </w:t>
            </w:r>
          </w:p>
        </w:tc>
        <w:tc>
          <w:tcPr>
            <w:tcW w:w="1997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0C86">
              <w:rPr>
                <w:rFonts w:ascii="Tahoma" w:hAnsi="Tahoma" w:cs="Tahoma"/>
                <w:sz w:val="20"/>
                <w:szCs w:val="20"/>
              </w:rPr>
              <w:t>1000 tr/min</w:t>
            </w:r>
          </w:p>
        </w:tc>
      </w:tr>
      <w:tr w:rsidR="004E6F99" w:rsidRPr="00261480" w:rsidTr="00D77F1E">
        <w:trPr>
          <w:trHeight w:val="209"/>
        </w:trPr>
        <w:tc>
          <w:tcPr>
            <w:tcW w:w="2497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BB0C86">
              <w:rPr>
                <w:rFonts w:ascii="Tahoma" w:hAnsi="Tahoma" w:cs="Tahoma"/>
                <w:b/>
                <w:sz w:val="20"/>
                <w:szCs w:val="20"/>
              </w:rPr>
              <w:t xml:space="preserve">Type     </w:t>
            </w:r>
          </w:p>
        </w:tc>
        <w:tc>
          <w:tcPr>
            <w:tcW w:w="2013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0C86">
              <w:rPr>
                <w:rFonts w:ascii="Tahoma" w:hAnsi="Tahoma" w:cs="Tahoma"/>
                <w:sz w:val="20"/>
                <w:szCs w:val="20"/>
              </w:rPr>
              <w:t>HNC 140-80-6</w:t>
            </w:r>
          </w:p>
        </w:tc>
        <w:tc>
          <w:tcPr>
            <w:tcW w:w="2977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BB0C86">
              <w:rPr>
                <w:rFonts w:ascii="Tahoma" w:hAnsi="Tahoma" w:cs="Tahoma"/>
                <w:b/>
                <w:sz w:val="20"/>
                <w:szCs w:val="20"/>
              </w:rPr>
              <w:t>Couplage</w:t>
            </w:r>
          </w:p>
        </w:tc>
        <w:tc>
          <w:tcPr>
            <w:tcW w:w="1997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0C86">
              <w:rPr>
                <w:rFonts w:ascii="Tahoma" w:hAnsi="Tahoma" w:cs="Tahoma"/>
                <w:sz w:val="20"/>
                <w:szCs w:val="20"/>
              </w:rPr>
              <w:t>Etoile</w:t>
            </w:r>
          </w:p>
        </w:tc>
      </w:tr>
      <w:tr w:rsidR="004E6F99" w:rsidRPr="00261480" w:rsidTr="00D77F1E">
        <w:trPr>
          <w:trHeight w:val="157"/>
        </w:trPr>
        <w:tc>
          <w:tcPr>
            <w:tcW w:w="2497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BB0C86">
              <w:rPr>
                <w:rFonts w:ascii="Tahoma" w:hAnsi="Tahoma" w:cs="Tahoma"/>
                <w:b/>
                <w:sz w:val="20"/>
                <w:szCs w:val="20"/>
              </w:rPr>
              <w:t>Démarrage</w:t>
            </w:r>
          </w:p>
        </w:tc>
        <w:tc>
          <w:tcPr>
            <w:tcW w:w="2013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0C86">
              <w:rPr>
                <w:rFonts w:ascii="Tahoma" w:hAnsi="Tahoma" w:cs="Tahoma"/>
                <w:sz w:val="20"/>
                <w:szCs w:val="20"/>
              </w:rPr>
              <w:t>Direct</w:t>
            </w:r>
          </w:p>
        </w:tc>
        <w:tc>
          <w:tcPr>
            <w:tcW w:w="2977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BB0C86">
              <w:rPr>
                <w:rFonts w:ascii="Tahoma" w:hAnsi="Tahoma" w:cs="Tahoma"/>
                <w:b/>
                <w:sz w:val="20"/>
                <w:szCs w:val="20"/>
              </w:rPr>
              <w:t xml:space="preserve">Tension </w:t>
            </w:r>
          </w:p>
        </w:tc>
        <w:tc>
          <w:tcPr>
            <w:tcW w:w="1997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0C86">
              <w:rPr>
                <w:rFonts w:ascii="Tahoma" w:hAnsi="Tahoma" w:cs="Tahoma"/>
                <w:sz w:val="20"/>
                <w:szCs w:val="20"/>
              </w:rPr>
              <w:t xml:space="preserve">5.5 KV </w:t>
            </w: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Pr="00BB0C86">
              <w:rPr>
                <w:rFonts w:ascii="Tahoma" w:hAnsi="Tahoma" w:cs="Tahoma"/>
                <w:sz w:val="20"/>
                <w:szCs w:val="20"/>
              </w:rPr>
              <w:t>phasé/50 Hz</w:t>
            </w:r>
          </w:p>
        </w:tc>
      </w:tr>
      <w:tr w:rsidR="004E6F99" w:rsidRPr="00261480" w:rsidTr="00D77F1E">
        <w:trPr>
          <w:trHeight w:val="262"/>
        </w:trPr>
        <w:tc>
          <w:tcPr>
            <w:tcW w:w="2497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BB0C86">
              <w:rPr>
                <w:rFonts w:ascii="Tahoma" w:hAnsi="Tahoma" w:cs="Tahoma"/>
                <w:b/>
                <w:sz w:val="20"/>
                <w:szCs w:val="20"/>
              </w:rPr>
              <w:t xml:space="preserve">Courant/Cos(ø)      </w:t>
            </w:r>
          </w:p>
        </w:tc>
        <w:tc>
          <w:tcPr>
            <w:tcW w:w="2013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0C86">
              <w:rPr>
                <w:rFonts w:ascii="Tahoma" w:hAnsi="Tahoma" w:cs="Tahoma"/>
                <w:sz w:val="20"/>
                <w:szCs w:val="20"/>
              </w:rPr>
              <w:t>526 A/0.915</w:t>
            </w:r>
          </w:p>
        </w:tc>
        <w:tc>
          <w:tcPr>
            <w:tcW w:w="2977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BB0C86">
              <w:rPr>
                <w:rFonts w:ascii="Tahoma" w:hAnsi="Tahoma" w:cs="Tahoma"/>
                <w:b/>
                <w:sz w:val="20"/>
                <w:szCs w:val="20"/>
              </w:rPr>
              <w:t xml:space="preserve">Rotor        </w:t>
            </w:r>
          </w:p>
        </w:tc>
        <w:tc>
          <w:tcPr>
            <w:tcW w:w="1997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0C86">
              <w:rPr>
                <w:rFonts w:ascii="Tahoma" w:hAnsi="Tahoma" w:cs="Tahoma"/>
                <w:sz w:val="20"/>
                <w:szCs w:val="20"/>
              </w:rPr>
              <w:t>A cage</w:t>
            </w:r>
          </w:p>
        </w:tc>
      </w:tr>
      <w:tr w:rsidR="004E6F99" w:rsidRPr="00261480" w:rsidTr="00D77F1E">
        <w:trPr>
          <w:trHeight w:val="209"/>
        </w:trPr>
        <w:tc>
          <w:tcPr>
            <w:tcW w:w="2497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BB0C86">
              <w:rPr>
                <w:rFonts w:ascii="Tahoma" w:hAnsi="Tahoma" w:cs="Tahoma"/>
                <w:b/>
                <w:sz w:val="20"/>
                <w:szCs w:val="20"/>
              </w:rPr>
              <w:t xml:space="preserve">Classe    </w:t>
            </w:r>
          </w:p>
        </w:tc>
        <w:tc>
          <w:tcPr>
            <w:tcW w:w="2013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0C86">
              <w:rPr>
                <w:rFonts w:ascii="Tahoma" w:hAnsi="Tahoma" w:cs="Tahoma"/>
                <w:sz w:val="20"/>
                <w:szCs w:val="20"/>
              </w:rPr>
              <w:t>F</w:t>
            </w:r>
          </w:p>
        </w:tc>
        <w:tc>
          <w:tcPr>
            <w:tcW w:w="2977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BB0C86">
              <w:rPr>
                <w:rFonts w:ascii="Tahoma" w:hAnsi="Tahoma" w:cs="Tahoma"/>
                <w:b/>
                <w:sz w:val="20"/>
                <w:szCs w:val="20"/>
              </w:rPr>
              <w:t xml:space="preserve">I.P         </w:t>
            </w:r>
          </w:p>
        </w:tc>
        <w:tc>
          <w:tcPr>
            <w:tcW w:w="1997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0C86">
              <w:rPr>
                <w:rFonts w:ascii="Tahoma" w:hAnsi="Tahoma" w:cs="Tahoma"/>
                <w:sz w:val="20"/>
                <w:szCs w:val="20"/>
              </w:rPr>
              <w:t>23</w:t>
            </w:r>
            <w:r>
              <w:rPr>
                <w:rFonts w:ascii="Tahoma" w:hAnsi="Tahoma" w:cs="Tahoma"/>
                <w:sz w:val="20"/>
                <w:szCs w:val="20"/>
              </w:rPr>
              <w:t xml:space="preserve"> S</w:t>
            </w:r>
          </w:p>
        </w:tc>
      </w:tr>
      <w:tr w:rsidR="004E6F99" w:rsidRPr="00261480" w:rsidTr="00D77F1E">
        <w:trPr>
          <w:trHeight w:val="340"/>
        </w:trPr>
        <w:tc>
          <w:tcPr>
            <w:tcW w:w="2497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BB0C86">
              <w:rPr>
                <w:rFonts w:ascii="Tahoma" w:hAnsi="Tahoma" w:cs="Tahoma"/>
                <w:b/>
                <w:sz w:val="20"/>
                <w:szCs w:val="20"/>
              </w:rPr>
              <w:t xml:space="preserve">Puissance </w:t>
            </w:r>
          </w:p>
        </w:tc>
        <w:tc>
          <w:tcPr>
            <w:tcW w:w="2013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0C86">
              <w:rPr>
                <w:rFonts w:ascii="Tahoma" w:hAnsi="Tahoma" w:cs="Tahoma"/>
                <w:sz w:val="20"/>
                <w:szCs w:val="20"/>
              </w:rPr>
              <w:t>4400 KW</w:t>
            </w:r>
          </w:p>
        </w:tc>
        <w:tc>
          <w:tcPr>
            <w:tcW w:w="2977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BB0C86">
              <w:rPr>
                <w:rFonts w:ascii="Tahoma" w:hAnsi="Tahoma" w:cs="Tahoma"/>
                <w:b/>
                <w:sz w:val="20"/>
                <w:szCs w:val="20"/>
              </w:rPr>
              <w:t>Forme de construction</w:t>
            </w:r>
          </w:p>
        </w:tc>
        <w:tc>
          <w:tcPr>
            <w:tcW w:w="1997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IM 1002</w:t>
            </w:r>
          </w:p>
        </w:tc>
      </w:tr>
      <w:tr w:rsidR="004E6F99" w:rsidRPr="00261480" w:rsidTr="00D77F1E">
        <w:trPr>
          <w:trHeight w:val="300"/>
        </w:trPr>
        <w:tc>
          <w:tcPr>
            <w:tcW w:w="2497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BB0C86">
              <w:rPr>
                <w:rFonts w:ascii="Tahoma" w:hAnsi="Tahoma" w:cs="Tahoma"/>
                <w:b/>
                <w:sz w:val="20"/>
                <w:szCs w:val="20"/>
              </w:rPr>
              <w:t>Chauffage à l’arrêt</w:t>
            </w:r>
          </w:p>
        </w:tc>
        <w:tc>
          <w:tcPr>
            <w:tcW w:w="2013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0C86">
              <w:rPr>
                <w:rFonts w:ascii="Tahoma" w:hAnsi="Tahoma" w:cs="Tahoma"/>
                <w:sz w:val="20"/>
                <w:szCs w:val="20"/>
              </w:rPr>
              <w:t>1000 W à 220 V</w:t>
            </w:r>
          </w:p>
        </w:tc>
        <w:tc>
          <w:tcPr>
            <w:tcW w:w="2977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BB0C86">
              <w:rPr>
                <w:rFonts w:ascii="Tahoma" w:hAnsi="Tahoma" w:cs="Tahoma"/>
                <w:b/>
                <w:sz w:val="20"/>
                <w:szCs w:val="20"/>
              </w:rPr>
              <w:t xml:space="preserve">Mode de refroidissement      </w:t>
            </w:r>
          </w:p>
        </w:tc>
        <w:tc>
          <w:tcPr>
            <w:tcW w:w="1997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0C86">
              <w:rPr>
                <w:rFonts w:ascii="Tahoma" w:hAnsi="Tahoma" w:cs="Tahoma"/>
                <w:sz w:val="20"/>
                <w:szCs w:val="20"/>
              </w:rPr>
              <w:t>IC 01</w:t>
            </w:r>
          </w:p>
        </w:tc>
      </w:tr>
      <w:tr w:rsidR="004E6F99" w:rsidRPr="00261480" w:rsidTr="00D77F1E">
        <w:trPr>
          <w:trHeight w:val="219"/>
        </w:trPr>
        <w:tc>
          <w:tcPr>
            <w:tcW w:w="2497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Coussinet</w:t>
            </w:r>
            <w:r w:rsidRPr="00BB0C86">
              <w:rPr>
                <w:rFonts w:ascii="Tahoma" w:hAnsi="Tahoma" w:cs="Tahoma"/>
                <w:b/>
                <w:sz w:val="20"/>
                <w:szCs w:val="20"/>
              </w:rPr>
              <w:t xml:space="preserve">   C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BB0C86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2013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20"/>
              </w:rPr>
              <w:t>EFNLB Gr</w:t>
            </w:r>
            <w:r w:rsidRPr="00D03B66">
              <w:rPr>
                <w:rFonts w:ascii="Tahoma" w:hAnsi="Tahoma" w:cs="Tahoma"/>
                <w:sz w:val="18"/>
                <w:szCs w:val="20"/>
              </w:rPr>
              <w:t>22 W-Ø200</w:t>
            </w:r>
          </w:p>
        </w:tc>
        <w:tc>
          <w:tcPr>
            <w:tcW w:w="2977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Coussinet</w:t>
            </w:r>
            <w:r w:rsidRPr="00BB0C86">
              <w:rPr>
                <w:rFonts w:ascii="Tahoma" w:hAnsi="Tahoma" w:cs="Tahoma"/>
                <w:b/>
                <w:sz w:val="20"/>
                <w:szCs w:val="20"/>
              </w:rPr>
              <w:t xml:space="preserve">  C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BB0C86">
              <w:rPr>
                <w:rFonts w:ascii="Tahoma" w:hAnsi="Tahoma" w:cs="Tahoma"/>
                <w:b/>
                <w:sz w:val="20"/>
                <w:szCs w:val="20"/>
              </w:rPr>
              <w:t>O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BB0C86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997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20"/>
              </w:rPr>
              <w:t>EFNLQ Gr18</w:t>
            </w:r>
            <w:r w:rsidRPr="00D03B66">
              <w:rPr>
                <w:rFonts w:ascii="Tahoma" w:hAnsi="Tahoma" w:cs="Tahoma"/>
                <w:sz w:val="18"/>
                <w:szCs w:val="20"/>
              </w:rPr>
              <w:t xml:space="preserve"> W-Ø</w:t>
            </w:r>
            <w:r>
              <w:rPr>
                <w:rFonts w:ascii="Tahoma" w:hAnsi="Tahoma" w:cs="Tahoma"/>
                <w:sz w:val="18"/>
                <w:szCs w:val="20"/>
              </w:rPr>
              <w:t>180</w:t>
            </w:r>
          </w:p>
        </w:tc>
      </w:tr>
      <w:tr w:rsidR="004E6F99" w:rsidRPr="00261480" w:rsidTr="00D77F1E">
        <w:trPr>
          <w:trHeight w:val="238"/>
        </w:trPr>
        <w:tc>
          <w:tcPr>
            <w:tcW w:w="2497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BB0C86">
              <w:rPr>
                <w:rFonts w:ascii="Tahoma" w:hAnsi="Tahoma" w:cs="Tahoma"/>
                <w:b/>
                <w:sz w:val="20"/>
                <w:szCs w:val="20"/>
              </w:rPr>
              <w:t>Poids</w:t>
            </w:r>
          </w:p>
        </w:tc>
        <w:tc>
          <w:tcPr>
            <w:tcW w:w="2013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0C86">
              <w:rPr>
                <w:rFonts w:ascii="Tahoma" w:hAnsi="Tahoma" w:cs="Tahoma"/>
                <w:sz w:val="20"/>
                <w:szCs w:val="20"/>
              </w:rPr>
              <w:t>13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  <w:r w:rsidRPr="00BB0C86">
              <w:rPr>
                <w:rFonts w:ascii="Tahoma" w:hAnsi="Tahoma" w:cs="Tahoma"/>
                <w:sz w:val="20"/>
                <w:szCs w:val="20"/>
              </w:rPr>
              <w:t>95</w:t>
            </w:r>
            <w:r>
              <w:rPr>
                <w:rFonts w:ascii="Tahoma" w:hAnsi="Tahoma" w:cs="Tahoma"/>
                <w:sz w:val="20"/>
                <w:szCs w:val="20"/>
              </w:rPr>
              <w:t xml:space="preserve"> t</w:t>
            </w:r>
          </w:p>
        </w:tc>
        <w:tc>
          <w:tcPr>
            <w:tcW w:w="2977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</w:rPr>
              <w:t>Survitesse</w:t>
            </w:r>
          </w:p>
        </w:tc>
        <w:tc>
          <w:tcPr>
            <w:tcW w:w="1997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1600tr/mn</w:t>
            </w:r>
          </w:p>
        </w:tc>
      </w:tr>
    </w:tbl>
    <w:p w:rsidR="004E6F99" w:rsidRDefault="004E6F99" w:rsidP="004E6F99">
      <w:pPr>
        <w:tabs>
          <w:tab w:val="left" w:pos="-720"/>
        </w:tabs>
        <w:ind w:left="710"/>
        <w:outlineLvl w:val="1"/>
        <w:rPr>
          <w:rFonts w:ascii="Arial Narrow" w:hAnsi="Arial Narrow"/>
          <w:b/>
          <w:u w:val="single"/>
        </w:rPr>
      </w:pPr>
    </w:p>
    <w:p w:rsidR="004E6F99" w:rsidRDefault="004E6F99" w:rsidP="004E6F99">
      <w:pPr>
        <w:tabs>
          <w:tab w:val="left" w:pos="-720"/>
        </w:tabs>
        <w:outlineLvl w:val="1"/>
        <w:rPr>
          <w:rFonts w:ascii="Arial Narrow" w:hAnsi="Arial Narrow"/>
          <w:b/>
          <w:u w:val="single"/>
        </w:rPr>
      </w:pPr>
      <w:r>
        <w:rPr>
          <w:rFonts w:ascii="Arial Narrow" w:hAnsi="Arial Narrow"/>
          <w:b/>
          <w:u w:val="single"/>
        </w:rPr>
        <w:t>Moteur du groupe de pompage N°4 :</w:t>
      </w:r>
    </w:p>
    <w:tbl>
      <w:tblPr>
        <w:tblW w:w="9484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97"/>
        <w:gridCol w:w="2013"/>
        <w:gridCol w:w="3118"/>
        <w:gridCol w:w="1856"/>
      </w:tblGrid>
      <w:tr w:rsidR="004E6F99" w:rsidRPr="00261480" w:rsidTr="00D77F1E">
        <w:trPr>
          <w:trHeight w:val="300"/>
        </w:trPr>
        <w:tc>
          <w:tcPr>
            <w:tcW w:w="2497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BB0C86">
              <w:rPr>
                <w:rFonts w:ascii="Tahoma" w:hAnsi="Tahoma" w:cs="Tahoma"/>
                <w:b/>
                <w:sz w:val="20"/>
                <w:szCs w:val="20"/>
              </w:rPr>
              <w:t xml:space="preserve">Marque </w:t>
            </w:r>
          </w:p>
        </w:tc>
        <w:tc>
          <w:tcPr>
            <w:tcW w:w="2013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0C86">
              <w:rPr>
                <w:rFonts w:ascii="Tahoma" w:hAnsi="Tahoma" w:cs="Tahoma"/>
                <w:sz w:val="20"/>
                <w:szCs w:val="20"/>
              </w:rPr>
              <w:t xml:space="preserve">Jeumont </w:t>
            </w:r>
            <w:proofErr w:type="spellStart"/>
            <w:r w:rsidRPr="00BB0C86">
              <w:rPr>
                <w:rFonts w:ascii="Tahoma" w:hAnsi="Tahoma" w:cs="Tahoma"/>
                <w:sz w:val="20"/>
                <w:szCs w:val="20"/>
              </w:rPr>
              <w:t>Schnieder</w:t>
            </w:r>
            <w:proofErr w:type="spellEnd"/>
          </w:p>
        </w:tc>
        <w:tc>
          <w:tcPr>
            <w:tcW w:w="3118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BB0C86">
              <w:rPr>
                <w:rFonts w:ascii="Tahoma" w:hAnsi="Tahoma" w:cs="Tahoma"/>
                <w:b/>
                <w:sz w:val="20"/>
                <w:szCs w:val="20"/>
              </w:rPr>
              <w:t xml:space="preserve">Vitesse    </w:t>
            </w:r>
          </w:p>
        </w:tc>
        <w:tc>
          <w:tcPr>
            <w:tcW w:w="1856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0C86">
              <w:rPr>
                <w:rFonts w:ascii="Tahoma" w:hAnsi="Tahoma" w:cs="Tahoma"/>
                <w:sz w:val="20"/>
                <w:szCs w:val="20"/>
              </w:rPr>
              <w:t>1000 tr/min</w:t>
            </w:r>
          </w:p>
        </w:tc>
      </w:tr>
      <w:tr w:rsidR="004E6F99" w:rsidRPr="00261480" w:rsidTr="00D77F1E">
        <w:trPr>
          <w:trHeight w:val="162"/>
        </w:trPr>
        <w:tc>
          <w:tcPr>
            <w:tcW w:w="2497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BB0C86">
              <w:rPr>
                <w:rFonts w:ascii="Tahoma" w:hAnsi="Tahoma" w:cs="Tahoma"/>
                <w:b/>
                <w:sz w:val="20"/>
                <w:szCs w:val="20"/>
              </w:rPr>
              <w:t xml:space="preserve">Type     </w:t>
            </w:r>
          </w:p>
        </w:tc>
        <w:tc>
          <w:tcPr>
            <w:tcW w:w="2013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0C86">
              <w:rPr>
                <w:rFonts w:ascii="Tahoma" w:hAnsi="Tahoma" w:cs="Tahoma"/>
                <w:sz w:val="20"/>
                <w:szCs w:val="20"/>
              </w:rPr>
              <w:t>HNC 140-80-6</w:t>
            </w:r>
          </w:p>
        </w:tc>
        <w:tc>
          <w:tcPr>
            <w:tcW w:w="3118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BB0C86">
              <w:rPr>
                <w:rFonts w:ascii="Tahoma" w:hAnsi="Tahoma" w:cs="Tahoma"/>
                <w:b/>
                <w:sz w:val="20"/>
                <w:szCs w:val="20"/>
              </w:rPr>
              <w:t>Couplage</w:t>
            </w:r>
          </w:p>
        </w:tc>
        <w:tc>
          <w:tcPr>
            <w:tcW w:w="1856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0C86">
              <w:rPr>
                <w:rFonts w:ascii="Tahoma" w:hAnsi="Tahoma" w:cs="Tahoma"/>
                <w:sz w:val="20"/>
                <w:szCs w:val="20"/>
              </w:rPr>
              <w:t>Etoile</w:t>
            </w:r>
          </w:p>
        </w:tc>
      </w:tr>
      <w:tr w:rsidR="004E6F99" w:rsidRPr="00261480" w:rsidTr="00D77F1E">
        <w:trPr>
          <w:trHeight w:val="320"/>
        </w:trPr>
        <w:tc>
          <w:tcPr>
            <w:tcW w:w="2497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BB0C86">
              <w:rPr>
                <w:rFonts w:ascii="Tahoma" w:hAnsi="Tahoma" w:cs="Tahoma"/>
                <w:b/>
                <w:sz w:val="20"/>
                <w:szCs w:val="20"/>
              </w:rPr>
              <w:t>Démarrage</w:t>
            </w:r>
          </w:p>
        </w:tc>
        <w:tc>
          <w:tcPr>
            <w:tcW w:w="2013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0C86">
              <w:rPr>
                <w:rFonts w:ascii="Tahoma" w:hAnsi="Tahoma" w:cs="Tahoma"/>
                <w:sz w:val="20"/>
                <w:szCs w:val="20"/>
              </w:rPr>
              <w:t>Direct</w:t>
            </w:r>
          </w:p>
        </w:tc>
        <w:tc>
          <w:tcPr>
            <w:tcW w:w="3118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BB0C86">
              <w:rPr>
                <w:rFonts w:ascii="Tahoma" w:hAnsi="Tahoma" w:cs="Tahoma"/>
                <w:b/>
                <w:sz w:val="20"/>
                <w:szCs w:val="20"/>
              </w:rPr>
              <w:t xml:space="preserve">Tension </w:t>
            </w:r>
          </w:p>
        </w:tc>
        <w:tc>
          <w:tcPr>
            <w:tcW w:w="1856" w:type="dxa"/>
          </w:tcPr>
          <w:p w:rsidR="004E6F99" w:rsidRPr="00BB0C86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D03B66">
              <w:rPr>
                <w:rFonts w:ascii="Tahoma" w:hAnsi="Tahoma" w:cs="Tahoma"/>
                <w:sz w:val="20"/>
                <w:szCs w:val="20"/>
              </w:rPr>
              <w:t xml:space="preserve">5.5 </w:t>
            </w:r>
            <w:r w:rsidRPr="00D03B66">
              <w:rPr>
                <w:rFonts w:ascii="Tahoma" w:hAnsi="Tahoma" w:cs="Tahoma"/>
                <w:sz w:val="16"/>
                <w:szCs w:val="20"/>
              </w:rPr>
              <w:t>KV 3phasé/50 Hz</w:t>
            </w:r>
          </w:p>
        </w:tc>
      </w:tr>
      <w:tr w:rsidR="004E6F99" w:rsidRPr="00261480" w:rsidTr="00D77F1E">
        <w:trPr>
          <w:trHeight w:val="201"/>
        </w:trPr>
        <w:tc>
          <w:tcPr>
            <w:tcW w:w="2497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BB0C86">
              <w:rPr>
                <w:rFonts w:ascii="Tahoma" w:hAnsi="Tahoma" w:cs="Tahoma"/>
                <w:b/>
                <w:sz w:val="20"/>
                <w:szCs w:val="20"/>
              </w:rPr>
              <w:t xml:space="preserve">Courant/Cos(ø)      </w:t>
            </w:r>
          </w:p>
        </w:tc>
        <w:tc>
          <w:tcPr>
            <w:tcW w:w="2013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0C86">
              <w:rPr>
                <w:rFonts w:ascii="Tahoma" w:hAnsi="Tahoma" w:cs="Tahoma"/>
                <w:sz w:val="20"/>
                <w:szCs w:val="20"/>
              </w:rPr>
              <w:t>526 A/0.915</w:t>
            </w:r>
          </w:p>
        </w:tc>
        <w:tc>
          <w:tcPr>
            <w:tcW w:w="3118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BB0C86">
              <w:rPr>
                <w:rFonts w:ascii="Tahoma" w:hAnsi="Tahoma" w:cs="Tahoma"/>
                <w:b/>
                <w:sz w:val="20"/>
                <w:szCs w:val="20"/>
              </w:rPr>
              <w:t xml:space="preserve">Rotor        </w:t>
            </w:r>
          </w:p>
        </w:tc>
        <w:tc>
          <w:tcPr>
            <w:tcW w:w="1856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0C86">
              <w:rPr>
                <w:rFonts w:ascii="Tahoma" w:hAnsi="Tahoma" w:cs="Tahoma"/>
                <w:sz w:val="20"/>
                <w:szCs w:val="20"/>
              </w:rPr>
              <w:t>A cage</w:t>
            </w:r>
          </w:p>
        </w:tc>
      </w:tr>
      <w:tr w:rsidR="004E6F99" w:rsidRPr="00261480" w:rsidTr="00D77F1E">
        <w:trPr>
          <w:trHeight w:val="292"/>
        </w:trPr>
        <w:tc>
          <w:tcPr>
            <w:tcW w:w="2497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BB0C86">
              <w:rPr>
                <w:rFonts w:ascii="Tahoma" w:hAnsi="Tahoma" w:cs="Tahoma"/>
                <w:b/>
                <w:sz w:val="20"/>
                <w:szCs w:val="20"/>
              </w:rPr>
              <w:t xml:space="preserve">Classe    </w:t>
            </w:r>
          </w:p>
        </w:tc>
        <w:tc>
          <w:tcPr>
            <w:tcW w:w="2013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0C86">
              <w:rPr>
                <w:rFonts w:ascii="Tahoma" w:hAnsi="Tahoma" w:cs="Tahoma"/>
                <w:sz w:val="20"/>
                <w:szCs w:val="20"/>
              </w:rPr>
              <w:t>F</w:t>
            </w:r>
          </w:p>
        </w:tc>
        <w:tc>
          <w:tcPr>
            <w:tcW w:w="3118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BB0C86">
              <w:rPr>
                <w:rFonts w:ascii="Tahoma" w:hAnsi="Tahoma" w:cs="Tahoma"/>
                <w:b/>
                <w:sz w:val="20"/>
                <w:szCs w:val="20"/>
              </w:rPr>
              <w:t xml:space="preserve">I.P         </w:t>
            </w:r>
          </w:p>
        </w:tc>
        <w:tc>
          <w:tcPr>
            <w:tcW w:w="1856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0C86">
              <w:rPr>
                <w:rFonts w:ascii="Tahoma" w:hAnsi="Tahoma" w:cs="Tahoma"/>
                <w:sz w:val="20"/>
                <w:szCs w:val="20"/>
              </w:rPr>
              <w:t>23</w:t>
            </w:r>
            <w:r>
              <w:rPr>
                <w:rFonts w:ascii="Tahoma" w:hAnsi="Tahoma" w:cs="Tahoma"/>
                <w:sz w:val="20"/>
                <w:szCs w:val="20"/>
              </w:rPr>
              <w:t xml:space="preserve"> S</w:t>
            </w:r>
          </w:p>
        </w:tc>
      </w:tr>
      <w:tr w:rsidR="004E6F99" w:rsidRPr="00261480" w:rsidTr="00D77F1E">
        <w:trPr>
          <w:trHeight w:val="211"/>
        </w:trPr>
        <w:tc>
          <w:tcPr>
            <w:tcW w:w="2497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BB0C86">
              <w:rPr>
                <w:rFonts w:ascii="Tahoma" w:hAnsi="Tahoma" w:cs="Tahoma"/>
                <w:b/>
                <w:sz w:val="20"/>
                <w:szCs w:val="20"/>
              </w:rPr>
              <w:t xml:space="preserve">Puissance </w:t>
            </w:r>
          </w:p>
        </w:tc>
        <w:tc>
          <w:tcPr>
            <w:tcW w:w="2013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0C86">
              <w:rPr>
                <w:rFonts w:ascii="Tahoma" w:hAnsi="Tahoma" w:cs="Tahoma"/>
                <w:sz w:val="20"/>
                <w:szCs w:val="20"/>
              </w:rPr>
              <w:t>4400 KW</w:t>
            </w:r>
          </w:p>
        </w:tc>
        <w:tc>
          <w:tcPr>
            <w:tcW w:w="3118" w:type="dxa"/>
          </w:tcPr>
          <w:p w:rsidR="004E6F99" w:rsidRPr="005651A9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5651A9">
              <w:rPr>
                <w:rFonts w:ascii="Tahoma" w:hAnsi="Tahoma" w:cs="Tahoma"/>
                <w:b/>
                <w:sz w:val="20"/>
                <w:szCs w:val="20"/>
              </w:rPr>
              <w:t>Forme de construction</w:t>
            </w:r>
          </w:p>
        </w:tc>
        <w:tc>
          <w:tcPr>
            <w:tcW w:w="1856" w:type="dxa"/>
          </w:tcPr>
          <w:p w:rsidR="004E6F99" w:rsidRPr="005651A9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IM 1002</w:t>
            </w:r>
          </w:p>
        </w:tc>
      </w:tr>
      <w:tr w:rsidR="004E6F99" w:rsidRPr="00261480" w:rsidTr="00D77F1E">
        <w:trPr>
          <w:trHeight w:val="287"/>
        </w:trPr>
        <w:tc>
          <w:tcPr>
            <w:tcW w:w="2497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BB0C86">
              <w:rPr>
                <w:rFonts w:ascii="Tahoma" w:hAnsi="Tahoma" w:cs="Tahoma"/>
                <w:b/>
                <w:sz w:val="20"/>
                <w:szCs w:val="20"/>
              </w:rPr>
              <w:t>Chauffage à l’arrêt</w:t>
            </w:r>
          </w:p>
        </w:tc>
        <w:tc>
          <w:tcPr>
            <w:tcW w:w="2013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0C86">
              <w:rPr>
                <w:rFonts w:ascii="Tahoma" w:hAnsi="Tahoma" w:cs="Tahoma"/>
                <w:sz w:val="20"/>
                <w:szCs w:val="20"/>
              </w:rPr>
              <w:t>1000 W à 220 V</w:t>
            </w:r>
          </w:p>
        </w:tc>
        <w:tc>
          <w:tcPr>
            <w:tcW w:w="3118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BB0C86">
              <w:rPr>
                <w:rFonts w:ascii="Tahoma" w:hAnsi="Tahoma" w:cs="Tahoma"/>
                <w:b/>
                <w:sz w:val="20"/>
                <w:szCs w:val="20"/>
              </w:rPr>
              <w:t xml:space="preserve">Mode de refroidissement      </w:t>
            </w:r>
          </w:p>
        </w:tc>
        <w:tc>
          <w:tcPr>
            <w:tcW w:w="1856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0C86">
              <w:rPr>
                <w:rFonts w:ascii="Tahoma" w:hAnsi="Tahoma" w:cs="Tahoma"/>
                <w:sz w:val="20"/>
                <w:szCs w:val="20"/>
              </w:rPr>
              <w:t>IC 01</w:t>
            </w:r>
          </w:p>
        </w:tc>
      </w:tr>
      <w:tr w:rsidR="004E6F99" w:rsidRPr="00261480" w:rsidTr="00D77F1E">
        <w:trPr>
          <w:trHeight w:val="250"/>
        </w:trPr>
        <w:tc>
          <w:tcPr>
            <w:tcW w:w="2497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Coussinet</w:t>
            </w:r>
            <w:r w:rsidRPr="00BB0C86">
              <w:rPr>
                <w:rFonts w:ascii="Tahoma" w:hAnsi="Tahoma" w:cs="Tahoma"/>
                <w:b/>
                <w:sz w:val="20"/>
                <w:szCs w:val="20"/>
              </w:rPr>
              <w:t xml:space="preserve">   C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BB0C86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2013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20"/>
              </w:rPr>
              <w:t>EFNLB Gr</w:t>
            </w:r>
            <w:r w:rsidRPr="00D03B66">
              <w:rPr>
                <w:rFonts w:ascii="Tahoma" w:hAnsi="Tahoma" w:cs="Tahoma"/>
                <w:sz w:val="18"/>
                <w:szCs w:val="20"/>
              </w:rPr>
              <w:t>22 W-Ø200</w:t>
            </w:r>
          </w:p>
        </w:tc>
        <w:tc>
          <w:tcPr>
            <w:tcW w:w="3118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Coussinet</w:t>
            </w:r>
            <w:r w:rsidRPr="00BB0C86">
              <w:rPr>
                <w:rFonts w:ascii="Tahoma" w:hAnsi="Tahoma" w:cs="Tahoma"/>
                <w:b/>
                <w:sz w:val="20"/>
                <w:szCs w:val="20"/>
              </w:rPr>
              <w:t xml:space="preserve">  C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BB0C86">
              <w:rPr>
                <w:rFonts w:ascii="Tahoma" w:hAnsi="Tahoma" w:cs="Tahoma"/>
                <w:b/>
                <w:sz w:val="20"/>
                <w:szCs w:val="20"/>
              </w:rPr>
              <w:t>O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BB0C86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856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20"/>
              </w:rPr>
              <w:t>EFNLQ Gr</w:t>
            </w:r>
            <w:r w:rsidRPr="00D03B66">
              <w:rPr>
                <w:rFonts w:ascii="Tahoma" w:hAnsi="Tahoma" w:cs="Tahoma"/>
                <w:sz w:val="16"/>
                <w:szCs w:val="20"/>
              </w:rPr>
              <w:t>18 W-Ø180</w:t>
            </w:r>
          </w:p>
        </w:tc>
      </w:tr>
      <w:tr w:rsidR="004E6F99" w:rsidRPr="00261480" w:rsidTr="00D77F1E">
        <w:trPr>
          <w:trHeight w:val="83"/>
        </w:trPr>
        <w:tc>
          <w:tcPr>
            <w:tcW w:w="2497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BB0C86">
              <w:rPr>
                <w:rFonts w:ascii="Tahoma" w:hAnsi="Tahoma" w:cs="Tahoma"/>
                <w:b/>
                <w:sz w:val="20"/>
                <w:szCs w:val="20"/>
              </w:rPr>
              <w:t>Poids</w:t>
            </w:r>
          </w:p>
        </w:tc>
        <w:tc>
          <w:tcPr>
            <w:tcW w:w="2013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0C86">
              <w:rPr>
                <w:rFonts w:ascii="Tahoma" w:hAnsi="Tahoma" w:cs="Tahoma"/>
                <w:sz w:val="20"/>
                <w:szCs w:val="20"/>
              </w:rPr>
              <w:t>13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  <w:r w:rsidRPr="00BB0C86">
              <w:rPr>
                <w:rFonts w:ascii="Tahoma" w:hAnsi="Tahoma" w:cs="Tahoma"/>
                <w:sz w:val="20"/>
                <w:szCs w:val="20"/>
              </w:rPr>
              <w:t>95</w:t>
            </w:r>
            <w:r>
              <w:rPr>
                <w:rFonts w:ascii="Tahoma" w:hAnsi="Tahoma" w:cs="Tahoma"/>
                <w:sz w:val="20"/>
                <w:szCs w:val="20"/>
              </w:rPr>
              <w:t xml:space="preserve"> t</w:t>
            </w:r>
          </w:p>
        </w:tc>
        <w:tc>
          <w:tcPr>
            <w:tcW w:w="3118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</w:rPr>
              <w:t>Survitesse</w:t>
            </w:r>
          </w:p>
        </w:tc>
        <w:tc>
          <w:tcPr>
            <w:tcW w:w="1856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1600tr/mn</w:t>
            </w:r>
          </w:p>
        </w:tc>
      </w:tr>
    </w:tbl>
    <w:p w:rsidR="004E6F99" w:rsidRDefault="004E6F99" w:rsidP="004E6F99">
      <w:pPr>
        <w:tabs>
          <w:tab w:val="left" w:pos="-720"/>
        </w:tabs>
        <w:ind w:left="720"/>
        <w:rPr>
          <w:rFonts w:ascii="Arial Narrow" w:hAnsi="Arial Narrow"/>
          <w:b/>
          <w:u w:val="single"/>
        </w:rPr>
      </w:pPr>
    </w:p>
    <w:p w:rsidR="004E6F99" w:rsidRDefault="004E6F99" w:rsidP="004E6F99">
      <w:pPr>
        <w:tabs>
          <w:tab w:val="left" w:pos="-720"/>
        </w:tabs>
        <w:outlineLvl w:val="1"/>
        <w:rPr>
          <w:rFonts w:ascii="Arial Narrow" w:hAnsi="Arial Narrow"/>
          <w:b/>
          <w:u w:val="single"/>
        </w:rPr>
      </w:pPr>
      <w:r>
        <w:rPr>
          <w:rFonts w:ascii="Arial Narrow" w:hAnsi="Arial Narrow"/>
          <w:b/>
          <w:u w:val="single"/>
        </w:rPr>
        <w:t>Moteur du groupe de pompage N°5 :</w:t>
      </w:r>
    </w:p>
    <w:tbl>
      <w:tblPr>
        <w:tblW w:w="9484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97"/>
        <w:gridCol w:w="1871"/>
        <w:gridCol w:w="3119"/>
        <w:gridCol w:w="1997"/>
      </w:tblGrid>
      <w:tr w:rsidR="004E6F99" w:rsidRPr="00261480" w:rsidTr="00D77F1E">
        <w:trPr>
          <w:trHeight w:val="300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Marque </w:t>
            </w:r>
          </w:p>
        </w:tc>
        <w:tc>
          <w:tcPr>
            <w:tcW w:w="1871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Siemens</w:t>
            </w:r>
          </w:p>
        </w:tc>
        <w:tc>
          <w:tcPr>
            <w:tcW w:w="3119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Vitesse    </w:t>
            </w:r>
          </w:p>
        </w:tc>
        <w:tc>
          <w:tcPr>
            <w:tcW w:w="1997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993 tr/min</w:t>
            </w:r>
          </w:p>
        </w:tc>
      </w:tr>
      <w:tr w:rsidR="004E6F99" w:rsidRPr="00261480" w:rsidTr="00D77F1E">
        <w:trPr>
          <w:trHeight w:val="188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Type     </w:t>
            </w:r>
          </w:p>
        </w:tc>
        <w:tc>
          <w:tcPr>
            <w:tcW w:w="1871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</w:rPr>
              <w:t>1RA 1800-6 HN 90-Z</w:t>
            </w:r>
          </w:p>
        </w:tc>
        <w:tc>
          <w:tcPr>
            <w:tcW w:w="3119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Couplage</w:t>
            </w:r>
          </w:p>
        </w:tc>
        <w:tc>
          <w:tcPr>
            <w:tcW w:w="1997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Etoile</w:t>
            </w:r>
          </w:p>
        </w:tc>
      </w:tr>
      <w:tr w:rsidR="004E6F99" w:rsidRPr="00261480" w:rsidTr="00D77F1E">
        <w:trPr>
          <w:trHeight w:val="320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Démarrage</w:t>
            </w:r>
          </w:p>
        </w:tc>
        <w:tc>
          <w:tcPr>
            <w:tcW w:w="1871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Direct</w:t>
            </w:r>
          </w:p>
        </w:tc>
        <w:tc>
          <w:tcPr>
            <w:tcW w:w="3119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Tension </w:t>
            </w:r>
          </w:p>
        </w:tc>
        <w:tc>
          <w:tcPr>
            <w:tcW w:w="1997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 xml:space="preserve">5.5 KV </w:t>
            </w: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Pr="00F938D2">
              <w:rPr>
                <w:rFonts w:ascii="Tahoma" w:hAnsi="Tahoma" w:cs="Tahoma"/>
                <w:sz w:val="20"/>
                <w:szCs w:val="20"/>
              </w:rPr>
              <w:t>phasé/50 Hz</w:t>
            </w:r>
          </w:p>
        </w:tc>
      </w:tr>
      <w:tr w:rsidR="004E6F99" w:rsidRPr="00261480" w:rsidTr="00D77F1E">
        <w:trPr>
          <w:trHeight w:val="213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Courant/Cos(ø)      </w:t>
            </w:r>
          </w:p>
        </w:tc>
        <w:tc>
          <w:tcPr>
            <w:tcW w:w="1871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554</w:t>
            </w:r>
            <w:r w:rsidRPr="00F938D2">
              <w:rPr>
                <w:rFonts w:ascii="Tahoma" w:hAnsi="Tahoma" w:cs="Tahoma"/>
                <w:sz w:val="20"/>
                <w:szCs w:val="20"/>
              </w:rPr>
              <w:t xml:space="preserve"> A/0</w:t>
            </w:r>
            <w:r>
              <w:rPr>
                <w:rFonts w:ascii="Tahoma" w:hAnsi="Tahoma" w:cs="Tahoma"/>
                <w:sz w:val="20"/>
                <w:szCs w:val="20"/>
              </w:rPr>
              <w:t>.86</w:t>
            </w:r>
          </w:p>
        </w:tc>
        <w:tc>
          <w:tcPr>
            <w:tcW w:w="3119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Rotor        </w:t>
            </w:r>
          </w:p>
        </w:tc>
        <w:tc>
          <w:tcPr>
            <w:tcW w:w="1997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A cage</w:t>
            </w:r>
          </w:p>
        </w:tc>
      </w:tr>
      <w:tr w:rsidR="004E6F99" w:rsidRPr="00261480" w:rsidTr="00D77F1E">
        <w:trPr>
          <w:trHeight w:val="162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Classe    </w:t>
            </w:r>
          </w:p>
        </w:tc>
        <w:tc>
          <w:tcPr>
            <w:tcW w:w="1871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F</w:t>
            </w:r>
          </w:p>
        </w:tc>
        <w:tc>
          <w:tcPr>
            <w:tcW w:w="3119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I.P         </w:t>
            </w:r>
          </w:p>
        </w:tc>
        <w:tc>
          <w:tcPr>
            <w:tcW w:w="1997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</w:tr>
      <w:tr w:rsidR="004E6F99" w:rsidRPr="00261480" w:rsidTr="00D77F1E">
        <w:trPr>
          <w:trHeight w:val="223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Puissance </w:t>
            </w:r>
          </w:p>
        </w:tc>
        <w:tc>
          <w:tcPr>
            <w:tcW w:w="1871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4</w:t>
            </w:r>
            <w:r>
              <w:rPr>
                <w:rFonts w:ascii="Tahoma" w:hAnsi="Tahoma" w:cs="Tahoma"/>
                <w:sz w:val="20"/>
                <w:szCs w:val="20"/>
              </w:rPr>
              <w:t>4</w:t>
            </w:r>
            <w:r w:rsidRPr="00F938D2">
              <w:rPr>
                <w:rFonts w:ascii="Tahoma" w:hAnsi="Tahoma" w:cs="Tahoma"/>
                <w:sz w:val="20"/>
                <w:szCs w:val="20"/>
              </w:rPr>
              <w:t>00 KW</w:t>
            </w:r>
          </w:p>
        </w:tc>
        <w:tc>
          <w:tcPr>
            <w:tcW w:w="3119" w:type="dxa"/>
          </w:tcPr>
          <w:p w:rsidR="004E6F99" w:rsidRPr="005651A9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5651A9">
              <w:rPr>
                <w:rFonts w:ascii="Tahoma" w:hAnsi="Tahoma" w:cs="Tahoma"/>
                <w:b/>
                <w:sz w:val="20"/>
                <w:szCs w:val="20"/>
              </w:rPr>
              <w:t>Forme de construction</w:t>
            </w:r>
          </w:p>
        </w:tc>
        <w:tc>
          <w:tcPr>
            <w:tcW w:w="1997" w:type="dxa"/>
          </w:tcPr>
          <w:p w:rsidR="004E6F99" w:rsidRPr="005651A9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5651A9">
              <w:rPr>
                <w:rFonts w:ascii="Tahoma" w:hAnsi="Tahoma" w:cs="Tahoma"/>
                <w:sz w:val="20"/>
                <w:szCs w:val="20"/>
              </w:rPr>
              <w:t>IM B3</w:t>
            </w:r>
          </w:p>
        </w:tc>
      </w:tr>
      <w:tr w:rsidR="004E6F99" w:rsidRPr="00261480" w:rsidTr="00D77F1E">
        <w:trPr>
          <w:trHeight w:val="300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Chauffage à l’arrêt</w:t>
            </w:r>
          </w:p>
        </w:tc>
        <w:tc>
          <w:tcPr>
            <w:tcW w:w="1871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1000 W à 220 V</w:t>
            </w:r>
          </w:p>
        </w:tc>
        <w:tc>
          <w:tcPr>
            <w:tcW w:w="3119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Mode de refroidissement      </w:t>
            </w:r>
          </w:p>
        </w:tc>
        <w:tc>
          <w:tcPr>
            <w:tcW w:w="1997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IC A01</w:t>
            </w:r>
          </w:p>
        </w:tc>
      </w:tr>
      <w:tr w:rsidR="004E6F99" w:rsidRPr="00261480" w:rsidTr="00D77F1E">
        <w:trPr>
          <w:trHeight w:val="56"/>
        </w:trPr>
        <w:tc>
          <w:tcPr>
            <w:tcW w:w="2497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Coussinet</w:t>
            </w:r>
            <w:r w:rsidRPr="00BB0C86">
              <w:rPr>
                <w:rFonts w:ascii="Tahoma" w:hAnsi="Tahoma" w:cs="Tahoma"/>
                <w:b/>
                <w:sz w:val="20"/>
                <w:szCs w:val="20"/>
              </w:rPr>
              <w:t xml:space="preserve">   C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BB0C86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871" w:type="dxa"/>
          </w:tcPr>
          <w:p w:rsidR="004E6F99" w:rsidRPr="00A01AFF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01AFF">
              <w:rPr>
                <w:rFonts w:ascii="Tahoma" w:hAnsi="Tahoma" w:cs="Tahoma"/>
                <w:sz w:val="18"/>
                <w:szCs w:val="20"/>
              </w:rPr>
              <w:t>EFNLB 18-200</w:t>
            </w:r>
          </w:p>
        </w:tc>
        <w:tc>
          <w:tcPr>
            <w:tcW w:w="3119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Coussinet</w:t>
            </w:r>
            <w:r w:rsidRPr="00BB0C86">
              <w:rPr>
                <w:rFonts w:ascii="Tahoma" w:hAnsi="Tahoma" w:cs="Tahoma"/>
                <w:b/>
                <w:sz w:val="20"/>
                <w:szCs w:val="20"/>
              </w:rPr>
              <w:t xml:space="preserve">  C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BB0C86">
              <w:rPr>
                <w:rFonts w:ascii="Tahoma" w:hAnsi="Tahoma" w:cs="Tahoma"/>
                <w:b/>
                <w:sz w:val="20"/>
                <w:szCs w:val="20"/>
              </w:rPr>
              <w:t>O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BB0C86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997" w:type="dxa"/>
          </w:tcPr>
          <w:p w:rsidR="004E6F99" w:rsidRPr="00A01AFF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20"/>
              </w:rPr>
              <w:t>EFNLQ</w:t>
            </w:r>
            <w:r w:rsidRPr="00A01AFF">
              <w:rPr>
                <w:rFonts w:ascii="Tahoma" w:hAnsi="Tahoma" w:cs="Tahoma"/>
                <w:sz w:val="18"/>
                <w:szCs w:val="20"/>
              </w:rPr>
              <w:t xml:space="preserve"> 18-200</w:t>
            </w:r>
          </w:p>
        </w:tc>
      </w:tr>
      <w:tr w:rsidR="004E6F99" w:rsidRPr="00261480" w:rsidTr="00D77F1E">
        <w:trPr>
          <w:trHeight w:val="165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Poids</w:t>
            </w:r>
          </w:p>
        </w:tc>
        <w:tc>
          <w:tcPr>
            <w:tcW w:w="1871" w:type="dxa"/>
          </w:tcPr>
          <w:p w:rsidR="004E6F99" w:rsidRPr="00A01AFF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A01AFF">
              <w:rPr>
                <w:rFonts w:ascii="Tahoma" w:hAnsi="Tahoma" w:cs="Tahoma"/>
                <w:sz w:val="20"/>
                <w:szCs w:val="20"/>
              </w:rPr>
              <w:t xml:space="preserve">16 </w:t>
            </w:r>
            <w:r>
              <w:rPr>
                <w:rFonts w:ascii="Tahoma" w:hAnsi="Tahoma" w:cs="Tahoma"/>
                <w:sz w:val="20"/>
                <w:szCs w:val="20"/>
              </w:rPr>
              <w:t>t</w:t>
            </w:r>
          </w:p>
        </w:tc>
        <w:tc>
          <w:tcPr>
            <w:tcW w:w="3119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</w:rPr>
              <w:t>Survitesse</w:t>
            </w:r>
          </w:p>
        </w:tc>
        <w:tc>
          <w:tcPr>
            <w:tcW w:w="1997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1600tr/mn</w:t>
            </w:r>
          </w:p>
        </w:tc>
      </w:tr>
    </w:tbl>
    <w:p w:rsidR="004E6F99" w:rsidRDefault="004E6F99" w:rsidP="004E6F99">
      <w:pPr>
        <w:tabs>
          <w:tab w:val="left" w:pos="-720"/>
        </w:tabs>
        <w:ind w:left="710"/>
        <w:outlineLvl w:val="1"/>
        <w:rPr>
          <w:rFonts w:ascii="Arial Narrow" w:hAnsi="Arial Narrow"/>
          <w:b/>
          <w:u w:val="single"/>
        </w:rPr>
      </w:pPr>
    </w:p>
    <w:p w:rsidR="004E6F99" w:rsidRDefault="004E6F99" w:rsidP="004E6F99">
      <w:pPr>
        <w:tabs>
          <w:tab w:val="left" w:pos="-720"/>
        </w:tabs>
        <w:outlineLvl w:val="1"/>
        <w:rPr>
          <w:rFonts w:ascii="Arial Narrow" w:hAnsi="Arial Narrow"/>
          <w:b/>
          <w:u w:val="single"/>
        </w:rPr>
      </w:pPr>
      <w:r>
        <w:rPr>
          <w:rFonts w:ascii="Arial Narrow" w:hAnsi="Arial Narrow"/>
          <w:b/>
          <w:u w:val="single"/>
        </w:rPr>
        <w:t>Moteur du groupe de pompage N°6 :</w:t>
      </w:r>
    </w:p>
    <w:tbl>
      <w:tblPr>
        <w:tblW w:w="9484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97"/>
        <w:gridCol w:w="1871"/>
        <w:gridCol w:w="3119"/>
        <w:gridCol w:w="1997"/>
      </w:tblGrid>
      <w:tr w:rsidR="004E6F99" w:rsidRPr="00261480" w:rsidTr="00D77F1E">
        <w:trPr>
          <w:trHeight w:val="147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Marque </w:t>
            </w:r>
          </w:p>
        </w:tc>
        <w:tc>
          <w:tcPr>
            <w:tcW w:w="1871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GEC ALSTHOM</w:t>
            </w:r>
          </w:p>
        </w:tc>
        <w:tc>
          <w:tcPr>
            <w:tcW w:w="3119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Vitesse    </w:t>
            </w:r>
          </w:p>
        </w:tc>
        <w:tc>
          <w:tcPr>
            <w:tcW w:w="1997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991 tr/min</w:t>
            </w:r>
          </w:p>
        </w:tc>
      </w:tr>
      <w:tr w:rsidR="004E6F99" w:rsidRPr="00261480" w:rsidTr="00D77F1E">
        <w:trPr>
          <w:trHeight w:val="180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Type     </w:t>
            </w:r>
          </w:p>
        </w:tc>
        <w:tc>
          <w:tcPr>
            <w:tcW w:w="1871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N3</w:t>
            </w:r>
            <w:r>
              <w:rPr>
                <w:rFonts w:ascii="Tahoma" w:hAnsi="Tahoma" w:cs="Tahoma"/>
                <w:sz w:val="20"/>
                <w:szCs w:val="20"/>
              </w:rPr>
              <w:t>1GXC800H6C</w:t>
            </w:r>
            <w:r w:rsidRPr="00F938D2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Couplage</w:t>
            </w:r>
          </w:p>
        </w:tc>
        <w:tc>
          <w:tcPr>
            <w:tcW w:w="1997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Etoile</w:t>
            </w:r>
          </w:p>
        </w:tc>
      </w:tr>
      <w:tr w:rsidR="004E6F99" w:rsidRPr="00261480" w:rsidTr="00D77F1E">
        <w:trPr>
          <w:trHeight w:val="320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Démarrage</w:t>
            </w:r>
          </w:p>
        </w:tc>
        <w:tc>
          <w:tcPr>
            <w:tcW w:w="1871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Direct</w:t>
            </w:r>
          </w:p>
        </w:tc>
        <w:tc>
          <w:tcPr>
            <w:tcW w:w="3119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Tension </w:t>
            </w:r>
          </w:p>
        </w:tc>
        <w:tc>
          <w:tcPr>
            <w:tcW w:w="1997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5.5 KV Triphasé/50 Hz</w:t>
            </w:r>
          </w:p>
        </w:tc>
      </w:tr>
      <w:tr w:rsidR="004E6F99" w:rsidRPr="00261480" w:rsidTr="00D77F1E">
        <w:trPr>
          <w:trHeight w:val="289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Courant/Cos(ø)      </w:t>
            </w:r>
          </w:p>
        </w:tc>
        <w:tc>
          <w:tcPr>
            <w:tcW w:w="1871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535 A/0.89</w:t>
            </w:r>
          </w:p>
        </w:tc>
        <w:tc>
          <w:tcPr>
            <w:tcW w:w="3119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Rotor        </w:t>
            </w:r>
          </w:p>
        </w:tc>
        <w:tc>
          <w:tcPr>
            <w:tcW w:w="1997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A cage</w:t>
            </w:r>
          </w:p>
        </w:tc>
      </w:tr>
      <w:tr w:rsidR="004E6F99" w:rsidRPr="00261480" w:rsidTr="00D77F1E">
        <w:trPr>
          <w:trHeight w:val="137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Classe    </w:t>
            </w:r>
          </w:p>
        </w:tc>
        <w:tc>
          <w:tcPr>
            <w:tcW w:w="1871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F</w:t>
            </w:r>
          </w:p>
        </w:tc>
        <w:tc>
          <w:tcPr>
            <w:tcW w:w="3119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I.P         </w:t>
            </w:r>
          </w:p>
        </w:tc>
        <w:tc>
          <w:tcPr>
            <w:tcW w:w="1997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44R</w:t>
            </w:r>
          </w:p>
        </w:tc>
      </w:tr>
      <w:tr w:rsidR="004E6F99" w:rsidRPr="00261480" w:rsidTr="00D77F1E">
        <w:trPr>
          <w:trHeight w:val="297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Puissance </w:t>
            </w:r>
          </w:p>
        </w:tc>
        <w:tc>
          <w:tcPr>
            <w:tcW w:w="1871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4400 KW</w:t>
            </w:r>
          </w:p>
        </w:tc>
        <w:tc>
          <w:tcPr>
            <w:tcW w:w="3119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Forme de construction</w:t>
            </w:r>
          </w:p>
        </w:tc>
        <w:tc>
          <w:tcPr>
            <w:tcW w:w="1997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IM 1001</w:t>
            </w:r>
          </w:p>
        </w:tc>
      </w:tr>
      <w:tr w:rsidR="004E6F99" w:rsidRPr="00261480" w:rsidTr="00D77F1E">
        <w:trPr>
          <w:trHeight w:val="300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Chauffage à l’arrêt</w:t>
            </w:r>
          </w:p>
        </w:tc>
        <w:tc>
          <w:tcPr>
            <w:tcW w:w="1871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1000 W à 220 V</w:t>
            </w:r>
          </w:p>
        </w:tc>
        <w:tc>
          <w:tcPr>
            <w:tcW w:w="3119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Mode de refroidissement      </w:t>
            </w:r>
          </w:p>
        </w:tc>
        <w:tc>
          <w:tcPr>
            <w:tcW w:w="1997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IC 2A1</w:t>
            </w:r>
          </w:p>
        </w:tc>
      </w:tr>
      <w:tr w:rsidR="004E6F99" w:rsidRPr="00261480" w:rsidTr="00D77F1E">
        <w:trPr>
          <w:trHeight w:val="249"/>
        </w:trPr>
        <w:tc>
          <w:tcPr>
            <w:tcW w:w="2497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Coussinet</w:t>
            </w:r>
            <w:r w:rsidRPr="00BB0C86">
              <w:rPr>
                <w:rFonts w:ascii="Tahoma" w:hAnsi="Tahoma" w:cs="Tahoma"/>
                <w:b/>
                <w:sz w:val="20"/>
                <w:szCs w:val="20"/>
              </w:rPr>
              <w:t xml:space="preserve">   C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BB0C86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871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03B66">
              <w:rPr>
                <w:rFonts w:ascii="Tahoma" w:hAnsi="Tahoma" w:cs="Tahoma"/>
                <w:sz w:val="18"/>
                <w:szCs w:val="20"/>
              </w:rPr>
              <w:t xml:space="preserve">EFNLB </w:t>
            </w:r>
            <w:r>
              <w:rPr>
                <w:rFonts w:ascii="Tahoma" w:hAnsi="Tahoma" w:cs="Tahoma"/>
                <w:sz w:val="18"/>
                <w:szCs w:val="20"/>
              </w:rPr>
              <w:t>18</w:t>
            </w:r>
            <w:r w:rsidRPr="00D03B66">
              <w:rPr>
                <w:rFonts w:ascii="Tahoma" w:hAnsi="Tahoma" w:cs="Tahoma"/>
                <w:sz w:val="18"/>
                <w:szCs w:val="20"/>
              </w:rPr>
              <w:t>-</w:t>
            </w:r>
            <w:r>
              <w:rPr>
                <w:rFonts w:ascii="Tahoma" w:hAnsi="Tahoma" w:cs="Tahoma"/>
                <w:sz w:val="18"/>
                <w:szCs w:val="20"/>
              </w:rPr>
              <w:t>160</w:t>
            </w:r>
          </w:p>
        </w:tc>
        <w:tc>
          <w:tcPr>
            <w:tcW w:w="3119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Coussinet</w:t>
            </w:r>
            <w:r w:rsidRPr="00BB0C86">
              <w:rPr>
                <w:rFonts w:ascii="Tahoma" w:hAnsi="Tahoma" w:cs="Tahoma"/>
                <w:b/>
                <w:sz w:val="20"/>
                <w:szCs w:val="20"/>
              </w:rPr>
              <w:t xml:space="preserve">  C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BB0C86">
              <w:rPr>
                <w:rFonts w:ascii="Tahoma" w:hAnsi="Tahoma" w:cs="Tahoma"/>
                <w:b/>
                <w:sz w:val="20"/>
                <w:szCs w:val="20"/>
              </w:rPr>
              <w:t>O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BB0C86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997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03B66">
              <w:rPr>
                <w:rFonts w:ascii="Tahoma" w:hAnsi="Tahoma" w:cs="Tahoma"/>
                <w:sz w:val="18"/>
                <w:szCs w:val="20"/>
              </w:rPr>
              <w:t>EFNLB 18-</w:t>
            </w:r>
            <w:r>
              <w:rPr>
                <w:rFonts w:ascii="Tahoma" w:hAnsi="Tahoma" w:cs="Tahoma"/>
                <w:sz w:val="18"/>
                <w:szCs w:val="20"/>
              </w:rPr>
              <w:t>16</w:t>
            </w:r>
            <w:r w:rsidRPr="00D03B66">
              <w:rPr>
                <w:rFonts w:ascii="Tahoma" w:hAnsi="Tahoma" w:cs="Tahoma"/>
                <w:sz w:val="18"/>
                <w:szCs w:val="20"/>
              </w:rPr>
              <w:t>0</w:t>
            </w:r>
          </w:p>
        </w:tc>
      </w:tr>
      <w:tr w:rsidR="004E6F99" w:rsidRPr="00261480" w:rsidTr="00D77F1E">
        <w:trPr>
          <w:trHeight w:val="300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Poids</w:t>
            </w:r>
          </w:p>
        </w:tc>
        <w:tc>
          <w:tcPr>
            <w:tcW w:w="1871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 xml:space="preserve">16 </w:t>
            </w:r>
            <w:r>
              <w:rPr>
                <w:rFonts w:ascii="Tahoma" w:hAnsi="Tahoma" w:cs="Tahoma"/>
                <w:sz w:val="20"/>
                <w:szCs w:val="20"/>
              </w:rPr>
              <w:t>t</w:t>
            </w:r>
          </w:p>
        </w:tc>
        <w:tc>
          <w:tcPr>
            <w:tcW w:w="3119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97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4E6F99" w:rsidRDefault="004E6F99" w:rsidP="004E6F99">
      <w:pPr>
        <w:tabs>
          <w:tab w:val="left" w:pos="-720"/>
        </w:tabs>
        <w:outlineLvl w:val="1"/>
        <w:rPr>
          <w:rFonts w:ascii="Arial Narrow" w:hAnsi="Arial Narrow"/>
          <w:b/>
          <w:u w:val="single"/>
        </w:rPr>
      </w:pPr>
    </w:p>
    <w:p w:rsidR="004E6F99" w:rsidRDefault="004E6F99" w:rsidP="004E6F99">
      <w:pPr>
        <w:tabs>
          <w:tab w:val="left" w:pos="-720"/>
        </w:tabs>
        <w:outlineLvl w:val="1"/>
        <w:rPr>
          <w:rFonts w:ascii="Arial Narrow" w:hAnsi="Arial Narrow"/>
          <w:b/>
          <w:u w:val="single"/>
        </w:rPr>
      </w:pPr>
    </w:p>
    <w:p w:rsidR="004E6F99" w:rsidRDefault="004E6F99" w:rsidP="004E6F99">
      <w:pPr>
        <w:tabs>
          <w:tab w:val="left" w:pos="-720"/>
        </w:tabs>
        <w:outlineLvl w:val="1"/>
        <w:rPr>
          <w:rFonts w:ascii="Arial Narrow" w:hAnsi="Arial Narrow"/>
          <w:b/>
          <w:u w:val="single"/>
        </w:rPr>
      </w:pPr>
      <w:r>
        <w:rPr>
          <w:rFonts w:ascii="Arial Narrow" w:hAnsi="Arial Narrow"/>
          <w:b/>
          <w:u w:val="single"/>
        </w:rPr>
        <w:t xml:space="preserve"> Moteur du groupe de pompage N°7 :</w:t>
      </w:r>
    </w:p>
    <w:tbl>
      <w:tblPr>
        <w:tblW w:w="9484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97"/>
        <w:gridCol w:w="1871"/>
        <w:gridCol w:w="3119"/>
        <w:gridCol w:w="1997"/>
      </w:tblGrid>
      <w:tr w:rsidR="004E6F99" w:rsidRPr="00261480" w:rsidTr="00D77F1E">
        <w:trPr>
          <w:trHeight w:val="300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Marque </w:t>
            </w:r>
          </w:p>
        </w:tc>
        <w:tc>
          <w:tcPr>
            <w:tcW w:w="1871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Jeumont Schneider</w:t>
            </w:r>
          </w:p>
        </w:tc>
        <w:tc>
          <w:tcPr>
            <w:tcW w:w="3119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Vitesse    </w:t>
            </w:r>
          </w:p>
        </w:tc>
        <w:tc>
          <w:tcPr>
            <w:tcW w:w="1997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1000 tr/min</w:t>
            </w:r>
          </w:p>
        </w:tc>
      </w:tr>
      <w:tr w:rsidR="004E6F99" w:rsidRPr="00261480" w:rsidTr="00D77F1E">
        <w:trPr>
          <w:trHeight w:val="205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Type     </w:t>
            </w:r>
          </w:p>
        </w:tc>
        <w:tc>
          <w:tcPr>
            <w:tcW w:w="1871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HNC 140-80-6</w:t>
            </w:r>
          </w:p>
        </w:tc>
        <w:tc>
          <w:tcPr>
            <w:tcW w:w="3119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Couplage</w:t>
            </w:r>
          </w:p>
        </w:tc>
        <w:tc>
          <w:tcPr>
            <w:tcW w:w="1997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Etoile</w:t>
            </w:r>
          </w:p>
        </w:tc>
      </w:tr>
      <w:tr w:rsidR="004E6F99" w:rsidRPr="00261480" w:rsidTr="00D77F1E">
        <w:trPr>
          <w:trHeight w:val="320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Démarrage</w:t>
            </w:r>
          </w:p>
        </w:tc>
        <w:tc>
          <w:tcPr>
            <w:tcW w:w="1871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Direct</w:t>
            </w:r>
          </w:p>
        </w:tc>
        <w:tc>
          <w:tcPr>
            <w:tcW w:w="3119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Tension </w:t>
            </w:r>
          </w:p>
        </w:tc>
        <w:tc>
          <w:tcPr>
            <w:tcW w:w="1997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5.5 KV Triphasé/50 Hz</w:t>
            </w:r>
          </w:p>
        </w:tc>
      </w:tr>
      <w:tr w:rsidR="004E6F99" w:rsidRPr="00261480" w:rsidTr="00D77F1E">
        <w:trPr>
          <w:trHeight w:val="160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Courant/Cos(ø)      </w:t>
            </w:r>
          </w:p>
        </w:tc>
        <w:tc>
          <w:tcPr>
            <w:tcW w:w="1871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526 A/0.915</w:t>
            </w:r>
          </w:p>
        </w:tc>
        <w:tc>
          <w:tcPr>
            <w:tcW w:w="3119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Rotor        </w:t>
            </w:r>
          </w:p>
        </w:tc>
        <w:tc>
          <w:tcPr>
            <w:tcW w:w="1997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A cage</w:t>
            </w:r>
          </w:p>
        </w:tc>
      </w:tr>
      <w:tr w:rsidR="004E6F99" w:rsidRPr="00261480" w:rsidTr="00D77F1E">
        <w:trPr>
          <w:trHeight w:val="191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Classe    </w:t>
            </w:r>
          </w:p>
        </w:tc>
        <w:tc>
          <w:tcPr>
            <w:tcW w:w="1871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F</w:t>
            </w:r>
          </w:p>
        </w:tc>
        <w:tc>
          <w:tcPr>
            <w:tcW w:w="3119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I.P         </w:t>
            </w:r>
          </w:p>
        </w:tc>
        <w:tc>
          <w:tcPr>
            <w:tcW w:w="1997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</w:tr>
      <w:tr w:rsidR="004E6F99" w:rsidRPr="00261480" w:rsidTr="00D77F1E">
        <w:trPr>
          <w:trHeight w:val="340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Puissance </w:t>
            </w:r>
          </w:p>
        </w:tc>
        <w:tc>
          <w:tcPr>
            <w:tcW w:w="1871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4400 KW</w:t>
            </w:r>
          </w:p>
        </w:tc>
        <w:tc>
          <w:tcPr>
            <w:tcW w:w="3119" w:type="dxa"/>
          </w:tcPr>
          <w:p w:rsidR="004E6F99" w:rsidRPr="005651A9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5651A9">
              <w:rPr>
                <w:rFonts w:ascii="Tahoma" w:hAnsi="Tahoma" w:cs="Tahoma"/>
                <w:b/>
                <w:sz w:val="20"/>
                <w:szCs w:val="20"/>
              </w:rPr>
              <w:t>Forme de construction</w:t>
            </w:r>
          </w:p>
        </w:tc>
        <w:tc>
          <w:tcPr>
            <w:tcW w:w="1997" w:type="dxa"/>
          </w:tcPr>
          <w:p w:rsidR="004E6F99" w:rsidRPr="005651A9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651A9">
              <w:rPr>
                <w:rFonts w:ascii="Tahoma" w:hAnsi="Tahoma" w:cs="Tahoma"/>
                <w:sz w:val="20"/>
                <w:szCs w:val="20"/>
              </w:rPr>
              <w:t>IM 1002</w:t>
            </w:r>
          </w:p>
        </w:tc>
      </w:tr>
      <w:tr w:rsidR="004E6F99" w:rsidRPr="00261480" w:rsidTr="00D77F1E">
        <w:trPr>
          <w:trHeight w:val="300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Chauffage à l’arrêt</w:t>
            </w:r>
          </w:p>
        </w:tc>
        <w:tc>
          <w:tcPr>
            <w:tcW w:w="1871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1000 W à 220 V</w:t>
            </w:r>
          </w:p>
        </w:tc>
        <w:tc>
          <w:tcPr>
            <w:tcW w:w="3119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Mode de refroidissement      </w:t>
            </w:r>
          </w:p>
        </w:tc>
        <w:tc>
          <w:tcPr>
            <w:tcW w:w="1997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0C86">
              <w:rPr>
                <w:rFonts w:ascii="Tahoma" w:hAnsi="Tahoma" w:cs="Tahoma"/>
                <w:sz w:val="20"/>
                <w:szCs w:val="20"/>
              </w:rPr>
              <w:t>IC 01</w:t>
            </w:r>
          </w:p>
        </w:tc>
      </w:tr>
      <w:tr w:rsidR="004E6F99" w:rsidRPr="00261480" w:rsidTr="00D77F1E">
        <w:trPr>
          <w:trHeight w:val="276"/>
        </w:trPr>
        <w:tc>
          <w:tcPr>
            <w:tcW w:w="2497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Coussinet</w:t>
            </w:r>
            <w:r w:rsidRPr="00BB0C86">
              <w:rPr>
                <w:rFonts w:ascii="Tahoma" w:hAnsi="Tahoma" w:cs="Tahoma"/>
                <w:b/>
                <w:sz w:val="20"/>
                <w:szCs w:val="20"/>
              </w:rPr>
              <w:t xml:space="preserve">   C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BB0C86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871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03B66">
              <w:rPr>
                <w:rFonts w:ascii="Tahoma" w:hAnsi="Tahoma" w:cs="Tahoma"/>
                <w:sz w:val="16"/>
                <w:szCs w:val="20"/>
              </w:rPr>
              <w:t>EFNLB GR22 W-Ø200</w:t>
            </w:r>
          </w:p>
        </w:tc>
        <w:tc>
          <w:tcPr>
            <w:tcW w:w="3119" w:type="dxa"/>
          </w:tcPr>
          <w:p w:rsidR="004E6F99" w:rsidRPr="00BB0C86" w:rsidRDefault="004E6F99" w:rsidP="004E6F99">
            <w:pPr>
              <w:numPr>
                <w:ilvl w:val="0"/>
                <w:numId w:val="2"/>
              </w:num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Coussinet</w:t>
            </w:r>
            <w:r w:rsidRPr="00BB0C86">
              <w:rPr>
                <w:rFonts w:ascii="Tahoma" w:hAnsi="Tahoma" w:cs="Tahoma"/>
                <w:b/>
                <w:sz w:val="20"/>
                <w:szCs w:val="20"/>
              </w:rPr>
              <w:t xml:space="preserve">  C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BB0C86">
              <w:rPr>
                <w:rFonts w:ascii="Tahoma" w:hAnsi="Tahoma" w:cs="Tahoma"/>
                <w:b/>
                <w:sz w:val="20"/>
                <w:szCs w:val="20"/>
              </w:rPr>
              <w:t>O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BB0C86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997" w:type="dxa"/>
          </w:tcPr>
          <w:p w:rsidR="004E6F99" w:rsidRPr="00BB0C86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20"/>
              </w:rPr>
              <w:t>EFNLQ Gr</w:t>
            </w:r>
            <w:r w:rsidRPr="00D03B66">
              <w:rPr>
                <w:rFonts w:ascii="Tahoma" w:hAnsi="Tahoma" w:cs="Tahoma"/>
                <w:sz w:val="16"/>
                <w:szCs w:val="20"/>
              </w:rPr>
              <w:t>18 W-Ø180</w:t>
            </w:r>
          </w:p>
        </w:tc>
      </w:tr>
      <w:tr w:rsidR="004E6F99" w:rsidRPr="00261480" w:rsidTr="00D77F1E">
        <w:trPr>
          <w:trHeight w:val="300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Poids</w:t>
            </w:r>
          </w:p>
        </w:tc>
        <w:tc>
          <w:tcPr>
            <w:tcW w:w="1871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13 950 Kg</w:t>
            </w:r>
          </w:p>
        </w:tc>
        <w:tc>
          <w:tcPr>
            <w:tcW w:w="3119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</w:rPr>
              <w:t>Survitesse</w:t>
            </w:r>
          </w:p>
        </w:tc>
        <w:tc>
          <w:tcPr>
            <w:tcW w:w="1997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1600tr/mn</w:t>
            </w:r>
          </w:p>
        </w:tc>
      </w:tr>
    </w:tbl>
    <w:p w:rsidR="004E6F99" w:rsidRDefault="004E6F99" w:rsidP="004E6F99">
      <w:pPr>
        <w:tabs>
          <w:tab w:val="left" w:pos="-720"/>
        </w:tabs>
        <w:outlineLvl w:val="1"/>
        <w:rPr>
          <w:rFonts w:ascii="Arial Narrow" w:hAnsi="Arial Narrow"/>
          <w:b/>
          <w:u w:val="single"/>
        </w:rPr>
      </w:pPr>
    </w:p>
    <w:p w:rsidR="003B459F" w:rsidRDefault="003B459F" w:rsidP="004E6F99">
      <w:pPr>
        <w:tabs>
          <w:tab w:val="left" w:pos="-720"/>
        </w:tabs>
        <w:outlineLvl w:val="1"/>
        <w:rPr>
          <w:rFonts w:ascii="Arial Narrow" w:hAnsi="Arial Narrow"/>
          <w:b/>
          <w:u w:val="single"/>
        </w:rPr>
      </w:pPr>
    </w:p>
    <w:p w:rsidR="003B459F" w:rsidRDefault="003B459F" w:rsidP="003B459F">
      <w:pPr>
        <w:tabs>
          <w:tab w:val="left" w:pos="-720"/>
        </w:tabs>
        <w:outlineLvl w:val="1"/>
        <w:rPr>
          <w:rFonts w:ascii="Arial Narrow" w:hAnsi="Arial Narrow"/>
          <w:b/>
          <w:u w:val="single"/>
        </w:rPr>
      </w:pPr>
      <w:r>
        <w:rPr>
          <w:rFonts w:ascii="Arial Narrow" w:hAnsi="Arial Narrow"/>
          <w:b/>
          <w:u w:val="single"/>
        </w:rPr>
        <w:t>Moteur Reserve (grand) :</w:t>
      </w:r>
    </w:p>
    <w:p w:rsidR="003B459F" w:rsidRDefault="003B459F" w:rsidP="003B459F">
      <w:pPr>
        <w:tabs>
          <w:tab w:val="left" w:pos="-720"/>
        </w:tabs>
        <w:outlineLvl w:val="1"/>
        <w:rPr>
          <w:rFonts w:ascii="Arial Narrow" w:hAnsi="Arial Narrow"/>
          <w:b/>
          <w:u w:val="single"/>
        </w:rPr>
      </w:pPr>
    </w:p>
    <w:tbl>
      <w:tblPr>
        <w:tblW w:w="9484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97"/>
        <w:gridCol w:w="1871"/>
        <w:gridCol w:w="3119"/>
        <w:gridCol w:w="1997"/>
      </w:tblGrid>
      <w:tr w:rsidR="003B459F" w:rsidRPr="00261480" w:rsidTr="00D77F1E">
        <w:trPr>
          <w:trHeight w:val="300"/>
        </w:trPr>
        <w:tc>
          <w:tcPr>
            <w:tcW w:w="2497" w:type="dxa"/>
          </w:tcPr>
          <w:p w:rsidR="003B459F" w:rsidRPr="00F938D2" w:rsidRDefault="003B459F" w:rsidP="00D77F1E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Marque </w:t>
            </w:r>
          </w:p>
        </w:tc>
        <w:tc>
          <w:tcPr>
            <w:tcW w:w="1871" w:type="dxa"/>
          </w:tcPr>
          <w:p w:rsidR="003B459F" w:rsidRPr="00F938D2" w:rsidRDefault="003B459F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Siemens</w:t>
            </w:r>
          </w:p>
        </w:tc>
        <w:tc>
          <w:tcPr>
            <w:tcW w:w="3119" w:type="dxa"/>
          </w:tcPr>
          <w:p w:rsidR="003B459F" w:rsidRPr="00F938D2" w:rsidRDefault="003B459F" w:rsidP="00D77F1E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Vitesse    </w:t>
            </w:r>
          </w:p>
        </w:tc>
        <w:tc>
          <w:tcPr>
            <w:tcW w:w="1997" w:type="dxa"/>
          </w:tcPr>
          <w:p w:rsidR="003B459F" w:rsidRPr="00F938D2" w:rsidRDefault="003B459F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993 tr/min</w:t>
            </w:r>
          </w:p>
        </w:tc>
      </w:tr>
      <w:tr w:rsidR="003B459F" w:rsidRPr="00261480" w:rsidTr="00D77F1E">
        <w:trPr>
          <w:trHeight w:val="188"/>
        </w:trPr>
        <w:tc>
          <w:tcPr>
            <w:tcW w:w="2497" w:type="dxa"/>
          </w:tcPr>
          <w:p w:rsidR="003B459F" w:rsidRPr="00F938D2" w:rsidRDefault="003B459F" w:rsidP="00D77F1E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Type     </w:t>
            </w:r>
          </w:p>
        </w:tc>
        <w:tc>
          <w:tcPr>
            <w:tcW w:w="1871" w:type="dxa"/>
          </w:tcPr>
          <w:p w:rsidR="003B459F" w:rsidRPr="00F938D2" w:rsidRDefault="003B459F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D03B66">
              <w:rPr>
                <w:rFonts w:ascii="Tahoma" w:hAnsi="Tahoma" w:cs="Tahoma"/>
                <w:sz w:val="18"/>
              </w:rPr>
              <w:t>1TC 3834-1 BE03</w:t>
            </w:r>
            <w:r>
              <w:rPr>
                <w:rFonts w:ascii="Tahoma" w:hAnsi="Tahoma" w:cs="Tahoma"/>
                <w:sz w:val="18"/>
              </w:rPr>
              <w:t>-Z</w:t>
            </w:r>
          </w:p>
        </w:tc>
        <w:tc>
          <w:tcPr>
            <w:tcW w:w="3119" w:type="dxa"/>
          </w:tcPr>
          <w:p w:rsidR="003B459F" w:rsidRPr="00F938D2" w:rsidRDefault="003B459F" w:rsidP="00D77F1E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Couplage</w:t>
            </w:r>
          </w:p>
        </w:tc>
        <w:tc>
          <w:tcPr>
            <w:tcW w:w="1997" w:type="dxa"/>
          </w:tcPr>
          <w:p w:rsidR="003B459F" w:rsidRPr="00F938D2" w:rsidRDefault="003B459F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Etoile</w:t>
            </w:r>
          </w:p>
        </w:tc>
      </w:tr>
      <w:tr w:rsidR="003B459F" w:rsidRPr="00261480" w:rsidTr="00D77F1E">
        <w:trPr>
          <w:trHeight w:val="320"/>
        </w:trPr>
        <w:tc>
          <w:tcPr>
            <w:tcW w:w="2497" w:type="dxa"/>
          </w:tcPr>
          <w:p w:rsidR="003B459F" w:rsidRPr="00F938D2" w:rsidRDefault="003B459F" w:rsidP="00D77F1E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Démarrage</w:t>
            </w:r>
          </w:p>
        </w:tc>
        <w:tc>
          <w:tcPr>
            <w:tcW w:w="1871" w:type="dxa"/>
          </w:tcPr>
          <w:p w:rsidR="003B459F" w:rsidRPr="00F938D2" w:rsidRDefault="003B459F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Direct</w:t>
            </w:r>
          </w:p>
        </w:tc>
        <w:tc>
          <w:tcPr>
            <w:tcW w:w="3119" w:type="dxa"/>
          </w:tcPr>
          <w:p w:rsidR="003B459F" w:rsidRPr="00F938D2" w:rsidRDefault="003B459F" w:rsidP="00D77F1E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Tension </w:t>
            </w:r>
          </w:p>
        </w:tc>
        <w:tc>
          <w:tcPr>
            <w:tcW w:w="1997" w:type="dxa"/>
          </w:tcPr>
          <w:p w:rsidR="003B459F" w:rsidRPr="00F938D2" w:rsidRDefault="003B459F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 xml:space="preserve">5.5 KV </w:t>
            </w: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Pr="00F938D2">
              <w:rPr>
                <w:rFonts w:ascii="Tahoma" w:hAnsi="Tahoma" w:cs="Tahoma"/>
                <w:sz w:val="20"/>
                <w:szCs w:val="20"/>
              </w:rPr>
              <w:t>phasé/50 Hz</w:t>
            </w:r>
          </w:p>
        </w:tc>
      </w:tr>
      <w:tr w:rsidR="003B459F" w:rsidRPr="00261480" w:rsidTr="00D77F1E">
        <w:trPr>
          <w:trHeight w:val="213"/>
        </w:trPr>
        <w:tc>
          <w:tcPr>
            <w:tcW w:w="2497" w:type="dxa"/>
          </w:tcPr>
          <w:p w:rsidR="003B459F" w:rsidRPr="00F938D2" w:rsidRDefault="003B459F" w:rsidP="00D77F1E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Courant/Cos(ø)      </w:t>
            </w:r>
          </w:p>
        </w:tc>
        <w:tc>
          <w:tcPr>
            <w:tcW w:w="1871" w:type="dxa"/>
          </w:tcPr>
          <w:p w:rsidR="003B459F" w:rsidRPr="00F938D2" w:rsidRDefault="003B459F" w:rsidP="00D77F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487 A/0.89</w:t>
            </w:r>
          </w:p>
        </w:tc>
        <w:tc>
          <w:tcPr>
            <w:tcW w:w="3119" w:type="dxa"/>
          </w:tcPr>
          <w:p w:rsidR="003B459F" w:rsidRPr="00F938D2" w:rsidRDefault="003B459F" w:rsidP="00D77F1E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Rotor        </w:t>
            </w:r>
          </w:p>
        </w:tc>
        <w:tc>
          <w:tcPr>
            <w:tcW w:w="1997" w:type="dxa"/>
          </w:tcPr>
          <w:p w:rsidR="003B459F" w:rsidRPr="00F938D2" w:rsidRDefault="003B459F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A cage</w:t>
            </w:r>
          </w:p>
        </w:tc>
      </w:tr>
      <w:tr w:rsidR="003B459F" w:rsidRPr="00261480" w:rsidTr="00D77F1E">
        <w:trPr>
          <w:trHeight w:val="162"/>
        </w:trPr>
        <w:tc>
          <w:tcPr>
            <w:tcW w:w="2497" w:type="dxa"/>
          </w:tcPr>
          <w:p w:rsidR="003B459F" w:rsidRPr="00F938D2" w:rsidRDefault="003B459F" w:rsidP="00D77F1E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Classe    </w:t>
            </w:r>
          </w:p>
        </w:tc>
        <w:tc>
          <w:tcPr>
            <w:tcW w:w="1871" w:type="dxa"/>
          </w:tcPr>
          <w:p w:rsidR="003B459F" w:rsidRPr="00F938D2" w:rsidRDefault="003B459F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F</w:t>
            </w:r>
          </w:p>
        </w:tc>
        <w:tc>
          <w:tcPr>
            <w:tcW w:w="3119" w:type="dxa"/>
          </w:tcPr>
          <w:p w:rsidR="003B459F" w:rsidRPr="00F938D2" w:rsidRDefault="003B459F" w:rsidP="00D77F1E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I.P         </w:t>
            </w:r>
          </w:p>
        </w:tc>
        <w:tc>
          <w:tcPr>
            <w:tcW w:w="1997" w:type="dxa"/>
          </w:tcPr>
          <w:p w:rsidR="003B459F" w:rsidRPr="00F938D2" w:rsidRDefault="003B459F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</w:tr>
      <w:tr w:rsidR="003B459F" w:rsidRPr="00261480" w:rsidTr="00D77F1E">
        <w:trPr>
          <w:trHeight w:val="223"/>
        </w:trPr>
        <w:tc>
          <w:tcPr>
            <w:tcW w:w="2497" w:type="dxa"/>
          </w:tcPr>
          <w:p w:rsidR="003B459F" w:rsidRPr="00F938D2" w:rsidRDefault="003B459F" w:rsidP="00D77F1E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Puissance </w:t>
            </w:r>
          </w:p>
        </w:tc>
        <w:tc>
          <w:tcPr>
            <w:tcW w:w="1871" w:type="dxa"/>
          </w:tcPr>
          <w:p w:rsidR="003B459F" w:rsidRPr="00F938D2" w:rsidRDefault="003B459F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4</w:t>
            </w:r>
            <w:r>
              <w:rPr>
                <w:rFonts w:ascii="Tahoma" w:hAnsi="Tahoma" w:cs="Tahoma"/>
                <w:sz w:val="20"/>
                <w:szCs w:val="20"/>
              </w:rPr>
              <w:t>0</w:t>
            </w:r>
            <w:r w:rsidRPr="00F938D2">
              <w:rPr>
                <w:rFonts w:ascii="Tahoma" w:hAnsi="Tahoma" w:cs="Tahoma"/>
                <w:sz w:val="20"/>
                <w:szCs w:val="20"/>
              </w:rPr>
              <w:t>00 KW</w:t>
            </w:r>
          </w:p>
        </w:tc>
        <w:tc>
          <w:tcPr>
            <w:tcW w:w="3119" w:type="dxa"/>
          </w:tcPr>
          <w:p w:rsidR="003B459F" w:rsidRPr="005651A9" w:rsidRDefault="003B459F" w:rsidP="00D77F1E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5651A9">
              <w:rPr>
                <w:rFonts w:ascii="Tahoma" w:hAnsi="Tahoma" w:cs="Tahoma"/>
                <w:b/>
                <w:sz w:val="20"/>
                <w:szCs w:val="20"/>
              </w:rPr>
              <w:t>Forme de construction</w:t>
            </w:r>
          </w:p>
        </w:tc>
        <w:tc>
          <w:tcPr>
            <w:tcW w:w="1997" w:type="dxa"/>
          </w:tcPr>
          <w:p w:rsidR="003B459F" w:rsidRPr="005651A9" w:rsidRDefault="003B459F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5651A9">
              <w:rPr>
                <w:rFonts w:ascii="Tahoma" w:hAnsi="Tahoma" w:cs="Tahoma"/>
                <w:sz w:val="20"/>
                <w:szCs w:val="20"/>
              </w:rPr>
              <w:t>IM B3</w:t>
            </w:r>
          </w:p>
        </w:tc>
      </w:tr>
      <w:tr w:rsidR="003B459F" w:rsidRPr="00261480" w:rsidTr="00D77F1E">
        <w:trPr>
          <w:trHeight w:val="300"/>
        </w:trPr>
        <w:tc>
          <w:tcPr>
            <w:tcW w:w="2497" w:type="dxa"/>
          </w:tcPr>
          <w:p w:rsidR="003B459F" w:rsidRPr="00F938D2" w:rsidRDefault="003B459F" w:rsidP="00D77F1E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Chauffage à l’arrêt</w:t>
            </w:r>
          </w:p>
        </w:tc>
        <w:tc>
          <w:tcPr>
            <w:tcW w:w="1871" w:type="dxa"/>
          </w:tcPr>
          <w:p w:rsidR="003B459F" w:rsidRPr="00F938D2" w:rsidRDefault="003B459F" w:rsidP="00D77F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F938D2">
              <w:rPr>
                <w:rFonts w:ascii="Tahoma" w:hAnsi="Tahoma" w:cs="Tahoma"/>
                <w:sz w:val="20"/>
                <w:szCs w:val="20"/>
              </w:rPr>
              <w:t>000 W à 220 V</w:t>
            </w:r>
          </w:p>
        </w:tc>
        <w:tc>
          <w:tcPr>
            <w:tcW w:w="3119" w:type="dxa"/>
          </w:tcPr>
          <w:p w:rsidR="003B459F" w:rsidRPr="00F938D2" w:rsidRDefault="003B459F" w:rsidP="00D77F1E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Mode de refroidissement      </w:t>
            </w:r>
          </w:p>
        </w:tc>
        <w:tc>
          <w:tcPr>
            <w:tcW w:w="1997" w:type="dxa"/>
          </w:tcPr>
          <w:p w:rsidR="003B459F" w:rsidRPr="00F938D2" w:rsidRDefault="003B459F" w:rsidP="00D77F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 air</w:t>
            </w:r>
          </w:p>
        </w:tc>
      </w:tr>
      <w:tr w:rsidR="003B459F" w:rsidRPr="00261480" w:rsidTr="00D77F1E">
        <w:trPr>
          <w:trHeight w:val="56"/>
        </w:trPr>
        <w:tc>
          <w:tcPr>
            <w:tcW w:w="2497" w:type="dxa"/>
          </w:tcPr>
          <w:p w:rsidR="003B459F" w:rsidRPr="00BB0C86" w:rsidRDefault="003B459F" w:rsidP="00D77F1E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Coussinet</w:t>
            </w:r>
            <w:r w:rsidRPr="00BB0C86">
              <w:rPr>
                <w:rFonts w:ascii="Tahoma" w:hAnsi="Tahoma" w:cs="Tahoma"/>
                <w:b/>
                <w:sz w:val="20"/>
                <w:szCs w:val="20"/>
              </w:rPr>
              <w:t xml:space="preserve">   C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BB0C86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871" w:type="dxa"/>
          </w:tcPr>
          <w:p w:rsidR="003B459F" w:rsidRPr="00BB0C86" w:rsidRDefault="003B459F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03B66">
              <w:rPr>
                <w:rFonts w:ascii="Tahoma" w:hAnsi="Tahoma" w:cs="Tahoma"/>
                <w:sz w:val="18"/>
                <w:szCs w:val="20"/>
              </w:rPr>
              <w:t>Ø</w:t>
            </w:r>
            <w:r>
              <w:rPr>
                <w:rFonts w:ascii="Tahoma" w:hAnsi="Tahoma" w:cs="Tahoma"/>
                <w:sz w:val="18"/>
                <w:szCs w:val="20"/>
              </w:rPr>
              <w:t>200x160</w:t>
            </w:r>
          </w:p>
        </w:tc>
        <w:tc>
          <w:tcPr>
            <w:tcW w:w="3119" w:type="dxa"/>
          </w:tcPr>
          <w:p w:rsidR="003B459F" w:rsidRPr="00BB0C86" w:rsidRDefault="003B459F" w:rsidP="00D77F1E">
            <w:pPr>
              <w:numPr>
                <w:ilvl w:val="0"/>
                <w:numId w:val="2"/>
              </w:num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Coussinet</w:t>
            </w:r>
            <w:r w:rsidRPr="00BB0C86">
              <w:rPr>
                <w:rFonts w:ascii="Tahoma" w:hAnsi="Tahoma" w:cs="Tahoma"/>
                <w:b/>
                <w:sz w:val="20"/>
                <w:szCs w:val="20"/>
              </w:rPr>
              <w:t xml:space="preserve">  C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BB0C86">
              <w:rPr>
                <w:rFonts w:ascii="Tahoma" w:hAnsi="Tahoma" w:cs="Tahoma"/>
                <w:b/>
                <w:sz w:val="20"/>
                <w:szCs w:val="20"/>
              </w:rPr>
              <w:t>O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BB0C86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997" w:type="dxa"/>
          </w:tcPr>
          <w:p w:rsidR="003B459F" w:rsidRPr="00BB0C86" w:rsidRDefault="003B459F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03B66">
              <w:rPr>
                <w:rFonts w:ascii="Tahoma" w:hAnsi="Tahoma" w:cs="Tahoma"/>
                <w:sz w:val="18"/>
                <w:szCs w:val="20"/>
              </w:rPr>
              <w:t>Ø</w:t>
            </w:r>
            <w:r>
              <w:rPr>
                <w:rFonts w:ascii="Tahoma" w:hAnsi="Tahoma" w:cs="Tahoma"/>
                <w:sz w:val="18"/>
                <w:szCs w:val="20"/>
              </w:rPr>
              <w:t>200x160</w:t>
            </w:r>
          </w:p>
        </w:tc>
      </w:tr>
      <w:tr w:rsidR="003B459F" w:rsidRPr="00261480" w:rsidTr="00D77F1E">
        <w:trPr>
          <w:trHeight w:val="165"/>
        </w:trPr>
        <w:tc>
          <w:tcPr>
            <w:tcW w:w="2497" w:type="dxa"/>
          </w:tcPr>
          <w:p w:rsidR="003B459F" w:rsidRPr="00F938D2" w:rsidRDefault="003B459F" w:rsidP="00D77F1E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Poids</w:t>
            </w:r>
          </w:p>
        </w:tc>
        <w:tc>
          <w:tcPr>
            <w:tcW w:w="1871" w:type="dxa"/>
          </w:tcPr>
          <w:p w:rsidR="003B459F" w:rsidRPr="00F938D2" w:rsidRDefault="003B459F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16 000 Kg</w:t>
            </w:r>
          </w:p>
        </w:tc>
        <w:tc>
          <w:tcPr>
            <w:tcW w:w="3119" w:type="dxa"/>
          </w:tcPr>
          <w:p w:rsidR="003B459F" w:rsidRPr="00F938D2" w:rsidRDefault="003B459F" w:rsidP="00D77F1E">
            <w:pPr>
              <w:ind w:left="36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97" w:type="dxa"/>
          </w:tcPr>
          <w:p w:rsidR="003B459F" w:rsidRPr="00F938D2" w:rsidRDefault="003B459F" w:rsidP="00D77F1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3B459F" w:rsidRDefault="003B459F" w:rsidP="004E6F99">
      <w:pPr>
        <w:tabs>
          <w:tab w:val="left" w:pos="-720"/>
        </w:tabs>
        <w:outlineLvl w:val="1"/>
        <w:rPr>
          <w:rFonts w:ascii="Arial Narrow" w:hAnsi="Arial Narrow"/>
          <w:b/>
          <w:u w:val="single"/>
        </w:rPr>
      </w:pPr>
    </w:p>
    <w:p w:rsidR="003B459F" w:rsidRDefault="003B459F" w:rsidP="004E6F99">
      <w:pPr>
        <w:tabs>
          <w:tab w:val="left" w:pos="-720"/>
        </w:tabs>
        <w:outlineLvl w:val="1"/>
        <w:rPr>
          <w:rFonts w:ascii="Arial Narrow" w:hAnsi="Arial Narrow"/>
          <w:b/>
          <w:u w:val="single"/>
        </w:rPr>
      </w:pPr>
    </w:p>
    <w:p w:rsidR="003B459F" w:rsidRDefault="003B459F" w:rsidP="004E6F99">
      <w:pPr>
        <w:tabs>
          <w:tab w:val="left" w:pos="-720"/>
        </w:tabs>
        <w:outlineLvl w:val="1"/>
        <w:rPr>
          <w:rFonts w:ascii="Arial Narrow" w:hAnsi="Arial Narrow"/>
          <w:b/>
          <w:u w:val="single"/>
        </w:rPr>
      </w:pPr>
    </w:p>
    <w:p w:rsidR="003B459F" w:rsidRDefault="003B459F" w:rsidP="004E6F99">
      <w:pPr>
        <w:tabs>
          <w:tab w:val="left" w:pos="-720"/>
        </w:tabs>
        <w:outlineLvl w:val="1"/>
        <w:rPr>
          <w:rFonts w:ascii="Arial Narrow" w:hAnsi="Arial Narrow"/>
          <w:b/>
          <w:u w:val="single"/>
        </w:rPr>
      </w:pPr>
    </w:p>
    <w:p w:rsidR="003B459F" w:rsidRDefault="003B459F" w:rsidP="004E6F99">
      <w:pPr>
        <w:tabs>
          <w:tab w:val="left" w:pos="-720"/>
        </w:tabs>
        <w:outlineLvl w:val="1"/>
        <w:rPr>
          <w:rFonts w:ascii="Arial Narrow" w:hAnsi="Arial Narrow"/>
          <w:b/>
          <w:u w:val="single"/>
        </w:rPr>
      </w:pPr>
    </w:p>
    <w:p w:rsidR="003B459F" w:rsidRDefault="003B459F" w:rsidP="004E6F99">
      <w:pPr>
        <w:tabs>
          <w:tab w:val="left" w:pos="-720"/>
        </w:tabs>
        <w:outlineLvl w:val="1"/>
        <w:rPr>
          <w:rFonts w:ascii="Arial Narrow" w:hAnsi="Arial Narrow"/>
          <w:b/>
          <w:u w:val="single"/>
        </w:rPr>
      </w:pPr>
    </w:p>
    <w:p w:rsidR="003B459F" w:rsidRDefault="003B459F" w:rsidP="004E6F99">
      <w:pPr>
        <w:tabs>
          <w:tab w:val="left" w:pos="-720"/>
        </w:tabs>
        <w:outlineLvl w:val="1"/>
        <w:rPr>
          <w:rFonts w:ascii="Arial Narrow" w:hAnsi="Arial Narrow"/>
          <w:b/>
          <w:u w:val="single"/>
        </w:rPr>
      </w:pPr>
    </w:p>
    <w:p w:rsidR="003B459F" w:rsidRDefault="003B459F" w:rsidP="004E6F99">
      <w:pPr>
        <w:tabs>
          <w:tab w:val="left" w:pos="-720"/>
        </w:tabs>
        <w:outlineLvl w:val="1"/>
        <w:rPr>
          <w:rFonts w:ascii="Arial Narrow" w:hAnsi="Arial Narrow"/>
          <w:b/>
          <w:u w:val="single"/>
        </w:rPr>
      </w:pPr>
    </w:p>
    <w:p w:rsidR="003B459F" w:rsidRDefault="003B459F" w:rsidP="004E6F99">
      <w:pPr>
        <w:tabs>
          <w:tab w:val="left" w:pos="-720"/>
        </w:tabs>
        <w:outlineLvl w:val="1"/>
        <w:rPr>
          <w:rFonts w:ascii="Arial Narrow" w:hAnsi="Arial Narrow"/>
          <w:b/>
          <w:u w:val="single"/>
        </w:rPr>
      </w:pPr>
    </w:p>
    <w:p w:rsidR="003B459F" w:rsidRPr="003B459F" w:rsidRDefault="003B459F" w:rsidP="003B459F">
      <w:pPr>
        <w:tabs>
          <w:tab w:val="left" w:pos="-720"/>
        </w:tabs>
        <w:jc w:val="center"/>
        <w:outlineLvl w:val="1"/>
        <w:rPr>
          <w:rFonts w:ascii="Arial Narrow" w:hAnsi="Arial Narrow"/>
          <w:b/>
          <w:sz w:val="32"/>
          <w:u w:val="single"/>
        </w:rPr>
      </w:pPr>
      <w:r w:rsidRPr="003B459F">
        <w:rPr>
          <w:rFonts w:ascii="Arial Narrow" w:hAnsi="Arial Narrow"/>
          <w:b/>
          <w:sz w:val="32"/>
          <w:u w:val="single"/>
        </w:rPr>
        <w:t>Moteurs des groupes type 1 :</w:t>
      </w:r>
    </w:p>
    <w:p w:rsidR="003B459F" w:rsidRDefault="003B459F" w:rsidP="004E6F99">
      <w:pPr>
        <w:tabs>
          <w:tab w:val="left" w:pos="-720"/>
        </w:tabs>
        <w:outlineLvl w:val="1"/>
        <w:rPr>
          <w:rFonts w:ascii="Arial Narrow" w:hAnsi="Arial Narrow"/>
          <w:b/>
          <w:u w:val="single"/>
        </w:rPr>
      </w:pPr>
    </w:p>
    <w:p w:rsidR="004E6F99" w:rsidRDefault="004E6F99" w:rsidP="004E6F99">
      <w:pPr>
        <w:tabs>
          <w:tab w:val="left" w:pos="-720"/>
        </w:tabs>
        <w:outlineLvl w:val="1"/>
        <w:rPr>
          <w:rFonts w:ascii="Arial Narrow" w:hAnsi="Arial Narrow"/>
          <w:b/>
          <w:u w:val="single"/>
        </w:rPr>
      </w:pPr>
      <w:r>
        <w:rPr>
          <w:rFonts w:ascii="Arial Narrow" w:hAnsi="Arial Narrow"/>
          <w:b/>
          <w:u w:val="single"/>
        </w:rPr>
        <w:t>Moteur du groupe de pompage N°8 :</w:t>
      </w:r>
    </w:p>
    <w:tbl>
      <w:tblPr>
        <w:tblW w:w="9484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97"/>
        <w:gridCol w:w="1871"/>
        <w:gridCol w:w="3544"/>
        <w:gridCol w:w="1572"/>
      </w:tblGrid>
      <w:tr w:rsidR="004E6F99" w:rsidRPr="00261480" w:rsidTr="00D77F1E">
        <w:trPr>
          <w:trHeight w:val="223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Marque </w:t>
            </w:r>
          </w:p>
        </w:tc>
        <w:tc>
          <w:tcPr>
            <w:tcW w:w="1871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Siemens</w:t>
            </w:r>
          </w:p>
        </w:tc>
        <w:tc>
          <w:tcPr>
            <w:tcW w:w="3544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Vitesse    </w:t>
            </w:r>
          </w:p>
        </w:tc>
        <w:tc>
          <w:tcPr>
            <w:tcW w:w="1572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990</w:t>
            </w:r>
            <w:r w:rsidRPr="00F938D2">
              <w:rPr>
                <w:rFonts w:ascii="Tahoma" w:hAnsi="Tahoma" w:cs="Tahoma"/>
                <w:sz w:val="20"/>
                <w:szCs w:val="20"/>
              </w:rPr>
              <w:t xml:space="preserve"> tr/min</w:t>
            </w:r>
          </w:p>
        </w:tc>
      </w:tr>
      <w:tr w:rsidR="004E6F99" w:rsidRPr="00261480" w:rsidTr="00D77F1E">
        <w:trPr>
          <w:trHeight w:val="256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Type     </w:t>
            </w:r>
          </w:p>
        </w:tc>
        <w:tc>
          <w:tcPr>
            <w:tcW w:w="1871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1 RU 5636</w:t>
            </w:r>
          </w:p>
        </w:tc>
        <w:tc>
          <w:tcPr>
            <w:tcW w:w="3544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Couplage</w:t>
            </w:r>
          </w:p>
        </w:tc>
        <w:tc>
          <w:tcPr>
            <w:tcW w:w="1572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Etoile</w:t>
            </w:r>
          </w:p>
        </w:tc>
      </w:tr>
      <w:tr w:rsidR="004E6F99" w:rsidRPr="00261480" w:rsidTr="00D77F1E">
        <w:trPr>
          <w:trHeight w:val="320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Démarrage</w:t>
            </w:r>
          </w:p>
        </w:tc>
        <w:tc>
          <w:tcPr>
            <w:tcW w:w="1871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Résistances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rotoriques</w:t>
            </w:r>
            <w:proofErr w:type="spellEnd"/>
          </w:p>
        </w:tc>
        <w:tc>
          <w:tcPr>
            <w:tcW w:w="3544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Tension </w:t>
            </w:r>
          </w:p>
        </w:tc>
        <w:tc>
          <w:tcPr>
            <w:tcW w:w="1572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5.5 KV Triphasé/50 Hz</w:t>
            </w:r>
          </w:p>
        </w:tc>
      </w:tr>
      <w:tr w:rsidR="004E6F99" w:rsidRPr="00261480" w:rsidTr="00D77F1E">
        <w:trPr>
          <w:trHeight w:val="195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Courant/Cos(ø)      </w:t>
            </w:r>
          </w:p>
        </w:tc>
        <w:tc>
          <w:tcPr>
            <w:tcW w:w="1871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275 A/0.88</w:t>
            </w:r>
          </w:p>
        </w:tc>
        <w:tc>
          <w:tcPr>
            <w:tcW w:w="3544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Rotor        </w:t>
            </w:r>
          </w:p>
        </w:tc>
        <w:tc>
          <w:tcPr>
            <w:tcW w:w="1572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Rotor bobiné</w:t>
            </w:r>
          </w:p>
        </w:tc>
      </w:tr>
      <w:tr w:rsidR="004E6F99" w:rsidRPr="00261480" w:rsidTr="00D77F1E">
        <w:trPr>
          <w:trHeight w:val="360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Classe    </w:t>
            </w:r>
          </w:p>
        </w:tc>
        <w:tc>
          <w:tcPr>
            <w:tcW w:w="1871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F</w:t>
            </w:r>
          </w:p>
        </w:tc>
        <w:tc>
          <w:tcPr>
            <w:tcW w:w="3544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Courant et tension  du rotor</w:t>
            </w:r>
          </w:p>
        </w:tc>
        <w:tc>
          <w:tcPr>
            <w:tcW w:w="1572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780 A /1700 V</w:t>
            </w:r>
          </w:p>
        </w:tc>
      </w:tr>
      <w:tr w:rsidR="004E6F99" w:rsidRPr="00261480" w:rsidTr="00D77F1E">
        <w:trPr>
          <w:trHeight w:val="163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Puissance </w:t>
            </w:r>
          </w:p>
        </w:tc>
        <w:tc>
          <w:tcPr>
            <w:tcW w:w="1871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2200 KW</w:t>
            </w:r>
          </w:p>
        </w:tc>
        <w:tc>
          <w:tcPr>
            <w:tcW w:w="3544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I.P         </w:t>
            </w:r>
          </w:p>
        </w:tc>
        <w:tc>
          <w:tcPr>
            <w:tcW w:w="1572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</w:tr>
      <w:tr w:rsidR="004E6F99" w:rsidRPr="00261480" w:rsidTr="00D77F1E">
        <w:trPr>
          <w:trHeight w:val="195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Chauffage à l’arrêt</w:t>
            </w:r>
          </w:p>
        </w:tc>
        <w:tc>
          <w:tcPr>
            <w:tcW w:w="1871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630 W à 220 V</w:t>
            </w:r>
          </w:p>
        </w:tc>
        <w:tc>
          <w:tcPr>
            <w:tcW w:w="3544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Forme de construction</w:t>
            </w:r>
          </w:p>
        </w:tc>
        <w:tc>
          <w:tcPr>
            <w:tcW w:w="1572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IM B3</w:t>
            </w:r>
          </w:p>
        </w:tc>
      </w:tr>
      <w:tr w:rsidR="004E6F99" w:rsidRPr="00261480" w:rsidTr="00D77F1E">
        <w:trPr>
          <w:trHeight w:val="300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Roulement    CA</w:t>
            </w:r>
          </w:p>
        </w:tc>
        <w:tc>
          <w:tcPr>
            <w:tcW w:w="1871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 234 C3</w:t>
            </w:r>
          </w:p>
        </w:tc>
        <w:tc>
          <w:tcPr>
            <w:tcW w:w="3544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Roulement  COA</w:t>
            </w:r>
          </w:p>
        </w:tc>
        <w:tc>
          <w:tcPr>
            <w:tcW w:w="1572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6F65">
              <w:rPr>
                <w:rFonts w:ascii="Tahoma" w:hAnsi="Tahoma" w:cs="Tahoma"/>
                <w:sz w:val="18"/>
                <w:szCs w:val="20"/>
              </w:rPr>
              <w:t>NU 230C3+6230 C4</w:t>
            </w:r>
          </w:p>
        </w:tc>
      </w:tr>
      <w:tr w:rsidR="004E6F99" w:rsidRPr="00261480" w:rsidTr="00D77F1E">
        <w:trPr>
          <w:trHeight w:val="300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Poids</w:t>
            </w:r>
          </w:p>
        </w:tc>
        <w:tc>
          <w:tcPr>
            <w:tcW w:w="1871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7 100 Kg</w:t>
            </w:r>
          </w:p>
        </w:tc>
        <w:tc>
          <w:tcPr>
            <w:tcW w:w="3544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Mode de refroidissement      </w:t>
            </w:r>
          </w:p>
        </w:tc>
        <w:tc>
          <w:tcPr>
            <w:tcW w:w="1572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D4454">
              <w:rPr>
                <w:rFonts w:ascii="Tahoma" w:hAnsi="Tahoma" w:cs="Tahoma"/>
                <w:sz w:val="18"/>
                <w:szCs w:val="20"/>
              </w:rPr>
              <w:t>Eau réfrigérante 205 l/mn</w:t>
            </w:r>
          </w:p>
        </w:tc>
      </w:tr>
      <w:tr w:rsidR="004E6F99" w:rsidRPr="00261480" w:rsidTr="00D77F1E">
        <w:trPr>
          <w:trHeight w:val="300"/>
        </w:trPr>
        <w:tc>
          <w:tcPr>
            <w:tcW w:w="2497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</w:rPr>
              <w:t>Survitesse</w:t>
            </w:r>
          </w:p>
        </w:tc>
        <w:tc>
          <w:tcPr>
            <w:tcW w:w="1871" w:type="dxa"/>
          </w:tcPr>
          <w:p w:rsidR="004E6F99" w:rsidRPr="00F938D2" w:rsidRDefault="004E6F99" w:rsidP="00D77F1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1600tr/mn</w:t>
            </w:r>
          </w:p>
        </w:tc>
        <w:tc>
          <w:tcPr>
            <w:tcW w:w="3544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72" w:type="dxa"/>
          </w:tcPr>
          <w:p w:rsidR="004E6F99" w:rsidRPr="001D4454" w:rsidRDefault="004E6F99" w:rsidP="00D77F1E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:rsidR="004E6F99" w:rsidRDefault="004E6F99" w:rsidP="004E6F99">
      <w:pPr>
        <w:tabs>
          <w:tab w:val="left" w:pos="-720"/>
        </w:tabs>
        <w:ind w:left="720"/>
        <w:rPr>
          <w:rFonts w:ascii="Arial Narrow" w:hAnsi="Arial Narrow"/>
          <w:b/>
          <w:u w:val="single"/>
        </w:rPr>
      </w:pPr>
    </w:p>
    <w:p w:rsidR="004E6F99" w:rsidRDefault="004E6F99" w:rsidP="004E6F99">
      <w:pPr>
        <w:tabs>
          <w:tab w:val="left" w:pos="-720"/>
        </w:tabs>
        <w:outlineLvl w:val="1"/>
        <w:rPr>
          <w:rFonts w:ascii="Arial Narrow" w:hAnsi="Arial Narrow"/>
          <w:b/>
          <w:u w:val="single"/>
        </w:rPr>
      </w:pPr>
      <w:r>
        <w:rPr>
          <w:rFonts w:ascii="Arial Narrow" w:hAnsi="Arial Narrow"/>
          <w:b/>
          <w:u w:val="single"/>
        </w:rPr>
        <w:t>Moteur du groupe de pompage N°9 :</w:t>
      </w:r>
    </w:p>
    <w:tbl>
      <w:tblPr>
        <w:tblW w:w="9484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48"/>
        <w:gridCol w:w="2267"/>
        <w:gridCol w:w="3131"/>
        <w:gridCol w:w="1638"/>
      </w:tblGrid>
      <w:tr w:rsidR="004E6F99" w:rsidRPr="00261480" w:rsidTr="00D77F1E">
        <w:trPr>
          <w:trHeight w:val="208"/>
        </w:trPr>
        <w:tc>
          <w:tcPr>
            <w:tcW w:w="2448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Marque </w:t>
            </w:r>
          </w:p>
        </w:tc>
        <w:tc>
          <w:tcPr>
            <w:tcW w:w="2267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GEC ALSTHOM</w:t>
            </w:r>
          </w:p>
        </w:tc>
        <w:tc>
          <w:tcPr>
            <w:tcW w:w="3131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Vitesse    </w:t>
            </w:r>
          </w:p>
        </w:tc>
        <w:tc>
          <w:tcPr>
            <w:tcW w:w="1638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992 tr/min</w:t>
            </w:r>
          </w:p>
        </w:tc>
      </w:tr>
      <w:tr w:rsidR="004E6F99" w:rsidRPr="00261480" w:rsidTr="00D77F1E">
        <w:trPr>
          <w:trHeight w:val="169"/>
        </w:trPr>
        <w:tc>
          <w:tcPr>
            <w:tcW w:w="2448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Type     </w:t>
            </w:r>
          </w:p>
        </w:tc>
        <w:tc>
          <w:tcPr>
            <w:tcW w:w="2267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N3 HXC 630 G/6</w:t>
            </w:r>
          </w:p>
        </w:tc>
        <w:tc>
          <w:tcPr>
            <w:tcW w:w="3131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Couplage</w:t>
            </w:r>
          </w:p>
        </w:tc>
        <w:tc>
          <w:tcPr>
            <w:tcW w:w="1638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Etoile</w:t>
            </w:r>
          </w:p>
        </w:tc>
      </w:tr>
      <w:tr w:rsidR="004E6F99" w:rsidRPr="00261480" w:rsidTr="00D77F1E">
        <w:trPr>
          <w:trHeight w:val="320"/>
        </w:trPr>
        <w:tc>
          <w:tcPr>
            <w:tcW w:w="2448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Démarrage</w:t>
            </w:r>
          </w:p>
        </w:tc>
        <w:tc>
          <w:tcPr>
            <w:tcW w:w="2267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Directe</w:t>
            </w:r>
          </w:p>
        </w:tc>
        <w:tc>
          <w:tcPr>
            <w:tcW w:w="3131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Tension </w:t>
            </w:r>
          </w:p>
        </w:tc>
        <w:tc>
          <w:tcPr>
            <w:tcW w:w="1638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5.5 KV Triphasé/50 Hz</w:t>
            </w:r>
          </w:p>
        </w:tc>
      </w:tr>
      <w:tr w:rsidR="004E6F99" w:rsidRPr="00261480" w:rsidTr="00D77F1E">
        <w:trPr>
          <w:trHeight w:val="320"/>
        </w:trPr>
        <w:tc>
          <w:tcPr>
            <w:tcW w:w="2448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Courant/Cos(ø)      </w:t>
            </w:r>
          </w:p>
        </w:tc>
        <w:tc>
          <w:tcPr>
            <w:tcW w:w="2267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268 A/0.89</w:t>
            </w:r>
          </w:p>
        </w:tc>
        <w:tc>
          <w:tcPr>
            <w:tcW w:w="3131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Rotor        </w:t>
            </w:r>
          </w:p>
        </w:tc>
        <w:tc>
          <w:tcPr>
            <w:tcW w:w="1638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A cage</w:t>
            </w:r>
          </w:p>
        </w:tc>
      </w:tr>
      <w:tr w:rsidR="004E6F99" w:rsidRPr="00261480" w:rsidTr="00D77F1E">
        <w:trPr>
          <w:trHeight w:val="360"/>
        </w:trPr>
        <w:tc>
          <w:tcPr>
            <w:tcW w:w="2448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Classe    </w:t>
            </w:r>
          </w:p>
        </w:tc>
        <w:tc>
          <w:tcPr>
            <w:tcW w:w="2267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F</w:t>
            </w:r>
          </w:p>
        </w:tc>
        <w:tc>
          <w:tcPr>
            <w:tcW w:w="3131" w:type="dxa"/>
          </w:tcPr>
          <w:p w:rsidR="004E6F99" w:rsidRPr="00F938D2" w:rsidRDefault="004E6F99" w:rsidP="00D77F1E">
            <w:p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38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E6F99" w:rsidRPr="00261480" w:rsidTr="00D77F1E">
        <w:trPr>
          <w:trHeight w:val="235"/>
        </w:trPr>
        <w:tc>
          <w:tcPr>
            <w:tcW w:w="2448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Puissance </w:t>
            </w:r>
          </w:p>
        </w:tc>
        <w:tc>
          <w:tcPr>
            <w:tcW w:w="2267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2200 KW</w:t>
            </w:r>
          </w:p>
        </w:tc>
        <w:tc>
          <w:tcPr>
            <w:tcW w:w="3131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I.P         </w:t>
            </w:r>
          </w:p>
        </w:tc>
        <w:tc>
          <w:tcPr>
            <w:tcW w:w="1638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</w:tr>
      <w:tr w:rsidR="004E6F99" w:rsidRPr="00261480" w:rsidTr="00D77F1E">
        <w:trPr>
          <w:trHeight w:val="170"/>
        </w:trPr>
        <w:tc>
          <w:tcPr>
            <w:tcW w:w="2448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Chauffage à l’arrêt</w:t>
            </w:r>
          </w:p>
        </w:tc>
        <w:tc>
          <w:tcPr>
            <w:tcW w:w="2267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625 W à 220 V</w:t>
            </w:r>
          </w:p>
        </w:tc>
        <w:tc>
          <w:tcPr>
            <w:tcW w:w="3131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Forme de construction</w:t>
            </w:r>
          </w:p>
        </w:tc>
        <w:tc>
          <w:tcPr>
            <w:tcW w:w="1638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IM 1001</w:t>
            </w:r>
          </w:p>
        </w:tc>
      </w:tr>
      <w:tr w:rsidR="004E6F99" w:rsidRPr="00261480" w:rsidTr="00D77F1E">
        <w:trPr>
          <w:trHeight w:val="145"/>
        </w:trPr>
        <w:tc>
          <w:tcPr>
            <w:tcW w:w="2448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Roulement    CA</w:t>
            </w:r>
          </w:p>
        </w:tc>
        <w:tc>
          <w:tcPr>
            <w:tcW w:w="2267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NU1034MC3+6034MC3</w:t>
            </w:r>
          </w:p>
        </w:tc>
        <w:tc>
          <w:tcPr>
            <w:tcW w:w="3131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Roulement  COA</w:t>
            </w:r>
          </w:p>
        </w:tc>
        <w:tc>
          <w:tcPr>
            <w:tcW w:w="1638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 1030MC3</w:t>
            </w:r>
          </w:p>
        </w:tc>
      </w:tr>
      <w:tr w:rsidR="004E6F99" w:rsidRPr="00261480" w:rsidTr="00D77F1E">
        <w:trPr>
          <w:trHeight w:val="300"/>
        </w:trPr>
        <w:tc>
          <w:tcPr>
            <w:tcW w:w="2448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Poids</w:t>
            </w:r>
          </w:p>
        </w:tc>
        <w:tc>
          <w:tcPr>
            <w:tcW w:w="2267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7 200 Kg</w:t>
            </w:r>
          </w:p>
        </w:tc>
        <w:tc>
          <w:tcPr>
            <w:tcW w:w="3131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Mode de refroidissement      </w:t>
            </w:r>
          </w:p>
        </w:tc>
        <w:tc>
          <w:tcPr>
            <w:tcW w:w="1638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20"/>
              </w:rPr>
              <w:t>IC 8A1W7</w:t>
            </w:r>
          </w:p>
        </w:tc>
      </w:tr>
    </w:tbl>
    <w:p w:rsidR="004E6F99" w:rsidRDefault="004E6F99" w:rsidP="004E6F99">
      <w:pPr>
        <w:tabs>
          <w:tab w:val="left" w:pos="-720"/>
        </w:tabs>
        <w:outlineLvl w:val="1"/>
        <w:rPr>
          <w:rFonts w:ascii="Arial Narrow" w:hAnsi="Arial Narrow"/>
          <w:b/>
          <w:u w:val="single"/>
        </w:rPr>
      </w:pPr>
    </w:p>
    <w:p w:rsidR="004E6F99" w:rsidRDefault="004E6F99" w:rsidP="004E6F99">
      <w:pPr>
        <w:tabs>
          <w:tab w:val="left" w:pos="-720"/>
        </w:tabs>
        <w:outlineLvl w:val="1"/>
        <w:rPr>
          <w:rFonts w:ascii="Arial Narrow" w:hAnsi="Arial Narrow"/>
          <w:b/>
          <w:u w:val="single"/>
        </w:rPr>
      </w:pPr>
    </w:p>
    <w:p w:rsidR="004E6F99" w:rsidRDefault="004E6F99" w:rsidP="004E6F99">
      <w:pPr>
        <w:tabs>
          <w:tab w:val="left" w:pos="-720"/>
        </w:tabs>
        <w:outlineLvl w:val="1"/>
        <w:rPr>
          <w:rFonts w:ascii="Arial Narrow" w:hAnsi="Arial Narrow"/>
          <w:b/>
          <w:u w:val="single"/>
        </w:rPr>
      </w:pPr>
      <w:r>
        <w:rPr>
          <w:rFonts w:ascii="Arial Narrow" w:hAnsi="Arial Narrow"/>
          <w:b/>
          <w:u w:val="single"/>
        </w:rPr>
        <w:t>Moteur du groupe de pompage N°10 :</w:t>
      </w:r>
    </w:p>
    <w:p w:rsidR="004E6F99" w:rsidRDefault="004E6F99" w:rsidP="004E6F99">
      <w:pPr>
        <w:tabs>
          <w:tab w:val="left" w:pos="-720"/>
        </w:tabs>
        <w:outlineLvl w:val="1"/>
        <w:rPr>
          <w:rFonts w:ascii="Arial Narrow" w:hAnsi="Arial Narrow"/>
          <w:b/>
          <w:u w:val="single"/>
        </w:rPr>
      </w:pPr>
    </w:p>
    <w:tbl>
      <w:tblPr>
        <w:tblW w:w="9484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3"/>
        <w:gridCol w:w="1829"/>
        <w:gridCol w:w="3322"/>
        <w:gridCol w:w="1850"/>
      </w:tblGrid>
      <w:tr w:rsidR="004E6F99" w:rsidRPr="00261480" w:rsidTr="00D77F1E">
        <w:trPr>
          <w:trHeight w:val="145"/>
        </w:trPr>
        <w:tc>
          <w:tcPr>
            <w:tcW w:w="2483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Marque </w:t>
            </w:r>
          </w:p>
        </w:tc>
        <w:tc>
          <w:tcPr>
            <w:tcW w:w="1829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Siemens</w:t>
            </w:r>
          </w:p>
        </w:tc>
        <w:tc>
          <w:tcPr>
            <w:tcW w:w="3322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Vitesse    </w:t>
            </w:r>
          </w:p>
        </w:tc>
        <w:tc>
          <w:tcPr>
            <w:tcW w:w="1850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990</w:t>
            </w:r>
            <w:r w:rsidRPr="00F938D2">
              <w:rPr>
                <w:rFonts w:ascii="Tahoma" w:hAnsi="Tahoma" w:cs="Tahoma"/>
                <w:sz w:val="20"/>
                <w:szCs w:val="20"/>
              </w:rPr>
              <w:t xml:space="preserve"> tr/min</w:t>
            </w:r>
          </w:p>
        </w:tc>
      </w:tr>
      <w:tr w:rsidR="004E6F99" w:rsidRPr="00261480" w:rsidTr="00D77F1E">
        <w:trPr>
          <w:trHeight w:val="177"/>
        </w:trPr>
        <w:tc>
          <w:tcPr>
            <w:tcW w:w="2483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Type     </w:t>
            </w:r>
          </w:p>
        </w:tc>
        <w:tc>
          <w:tcPr>
            <w:tcW w:w="1829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1 RU 5636</w:t>
            </w:r>
          </w:p>
        </w:tc>
        <w:tc>
          <w:tcPr>
            <w:tcW w:w="3322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Couplage</w:t>
            </w:r>
          </w:p>
        </w:tc>
        <w:tc>
          <w:tcPr>
            <w:tcW w:w="1850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Etoile</w:t>
            </w:r>
          </w:p>
        </w:tc>
      </w:tr>
      <w:tr w:rsidR="004E6F99" w:rsidRPr="00261480" w:rsidTr="00D77F1E">
        <w:trPr>
          <w:trHeight w:val="320"/>
        </w:trPr>
        <w:tc>
          <w:tcPr>
            <w:tcW w:w="2483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Démarrage</w:t>
            </w:r>
          </w:p>
        </w:tc>
        <w:tc>
          <w:tcPr>
            <w:tcW w:w="1829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Vitesse variable</w:t>
            </w:r>
          </w:p>
        </w:tc>
        <w:tc>
          <w:tcPr>
            <w:tcW w:w="3322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Tension </w:t>
            </w:r>
          </w:p>
        </w:tc>
        <w:tc>
          <w:tcPr>
            <w:tcW w:w="1850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5.5 KV Triphasé/50 Hz</w:t>
            </w:r>
          </w:p>
        </w:tc>
      </w:tr>
      <w:tr w:rsidR="004E6F99" w:rsidRPr="00261480" w:rsidTr="00D77F1E">
        <w:trPr>
          <w:trHeight w:val="146"/>
        </w:trPr>
        <w:tc>
          <w:tcPr>
            <w:tcW w:w="2483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Courant/Cos(ø)      </w:t>
            </w:r>
          </w:p>
        </w:tc>
        <w:tc>
          <w:tcPr>
            <w:tcW w:w="1829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275 A/0.88</w:t>
            </w:r>
          </w:p>
        </w:tc>
        <w:tc>
          <w:tcPr>
            <w:tcW w:w="3322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Rotor        </w:t>
            </w:r>
          </w:p>
        </w:tc>
        <w:tc>
          <w:tcPr>
            <w:tcW w:w="1850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Rotor bobiné</w:t>
            </w:r>
          </w:p>
        </w:tc>
      </w:tr>
      <w:tr w:rsidR="004E6F99" w:rsidRPr="00261480" w:rsidTr="00D77F1E">
        <w:trPr>
          <w:trHeight w:val="177"/>
        </w:trPr>
        <w:tc>
          <w:tcPr>
            <w:tcW w:w="2483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Classe    </w:t>
            </w:r>
          </w:p>
        </w:tc>
        <w:tc>
          <w:tcPr>
            <w:tcW w:w="1829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F</w:t>
            </w:r>
          </w:p>
        </w:tc>
        <w:tc>
          <w:tcPr>
            <w:tcW w:w="3322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Courant et tension  du rotor</w:t>
            </w:r>
          </w:p>
        </w:tc>
        <w:tc>
          <w:tcPr>
            <w:tcW w:w="1850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780 A /1700 V</w:t>
            </w:r>
          </w:p>
        </w:tc>
      </w:tr>
      <w:tr w:rsidR="004E6F99" w:rsidRPr="00261480" w:rsidTr="00D77F1E">
        <w:trPr>
          <w:trHeight w:val="210"/>
        </w:trPr>
        <w:tc>
          <w:tcPr>
            <w:tcW w:w="2483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Puissance </w:t>
            </w:r>
          </w:p>
        </w:tc>
        <w:tc>
          <w:tcPr>
            <w:tcW w:w="1829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2200 KW</w:t>
            </w:r>
          </w:p>
        </w:tc>
        <w:tc>
          <w:tcPr>
            <w:tcW w:w="3322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I.P         </w:t>
            </w:r>
          </w:p>
        </w:tc>
        <w:tc>
          <w:tcPr>
            <w:tcW w:w="1850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</w:tr>
      <w:tr w:rsidR="004E6F99" w:rsidRPr="00261480" w:rsidTr="00D77F1E">
        <w:trPr>
          <w:trHeight w:val="227"/>
        </w:trPr>
        <w:tc>
          <w:tcPr>
            <w:tcW w:w="2483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Chauffage à l’arrêt</w:t>
            </w:r>
          </w:p>
        </w:tc>
        <w:tc>
          <w:tcPr>
            <w:tcW w:w="1829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630 W à 220 V</w:t>
            </w:r>
          </w:p>
        </w:tc>
        <w:tc>
          <w:tcPr>
            <w:tcW w:w="3322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Forme de construction</w:t>
            </w:r>
          </w:p>
        </w:tc>
        <w:tc>
          <w:tcPr>
            <w:tcW w:w="1850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IM B3</w:t>
            </w:r>
          </w:p>
        </w:tc>
      </w:tr>
      <w:tr w:rsidR="004E6F99" w:rsidRPr="00261480" w:rsidTr="00D77F1E">
        <w:trPr>
          <w:trHeight w:val="260"/>
        </w:trPr>
        <w:tc>
          <w:tcPr>
            <w:tcW w:w="2483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Roulement    CA</w:t>
            </w:r>
          </w:p>
        </w:tc>
        <w:tc>
          <w:tcPr>
            <w:tcW w:w="1829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NU234C3</w:t>
            </w:r>
          </w:p>
        </w:tc>
        <w:tc>
          <w:tcPr>
            <w:tcW w:w="3322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Roulement  COA</w:t>
            </w:r>
          </w:p>
        </w:tc>
        <w:tc>
          <w:tcPr>
            <w:tcW w:w="1850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NU230C3+6230C4</w:t>
            </w:r>
          </w:p>
        </w:tc>
      </w:tr>
      <w:tr w:rsidR="004E6F99" w:rsidRPr="00261480" w:rsidTr="00D77F1E">
        <w:trPr>
          <w:trHeight w:val="300"/>
        </w:trPr>
        <w:tc>
          <w:tcPr>
            <w:tcW w:w="2483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Poids</w:t>
            </w:r>
          </w:p>
        </w:tc>
        <w:tc>
          <w:tcPr>
            <w:tcW w:w="1829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7 100 Kg</w:t>
            </w:r>
          </w:p>
        </w:tc>
        <w:tc>
          <w:tcPr>
            <w:tcW w:w="3322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Mode de refroidissement      </w:t>
            </w:r>
          </w:p>
        </w:tc>
        <w:tc>
          <w:tcPr>
            <w:tcW w:w="1850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1D4454">
              <w:rPr>
                <w:rFonts w:ascii="Tahoma" w:hAnsi="Tahoma" w:cs="Tahoma"/>
                <w:sz w:val="18"/>
                <w:szCs w:val="20"/>
              </w:rPr>
              <w:t>Eau réfrigérante 205 l/mn</w:t>
            </w:r>
          </w:p>
        </w:tc>
      </w:tr>
    </w:tbl>
    <w:p w:rsidR="004E6F99" w:rsidRDefault="004E6F99" w:rsidP="004E6F99">
      <w:pPr>
        <w:tabs>
          <w:tab w:val="left" w:pos="-720"/>
        </w:tabs>
        <w:ind w:right="266"/>
        <w:jc w:val="both"/>
        <w:outlineLvl w:val="1"/>
        <w:rPr>
          <w:rFonts w:ascii="Garamond" w:hAnsi="Garamond"/>
          <w:b/>
          <w:color w:val="000000"/>
          <w:sz w:val="28"/>
          <w:szCs w:val="28"/>
          <w:u w:val="single"/>
        </w:rPr>
      </w:pPr>
    </w:p>
    <w:p w:rsidR="004E6F99" w:rsidRDefault="004E6F99" w:rsidP="004E6F99">
      <w:pPr>
        <w:tabs>
          <w:tab w:val="left" w:pos="-720"/>
        </w:tabs>
        <w:ind w:right="266"/>
        <w:jc w:val="both"/>
        <w:outlineLvl w:val="1"/>
        <w:rPr>
          <w:rFonts w:ascii="Garamond" w:hAnsi="Garamond"/>
          <w:b/>
          <w:color w:val="000000"/>
          <w:sz w:val="28"/>
          <w:szCs w:val="28"/>
          <w:u w:val="single"/>
        </w:rPr>
      </w:pPr>
    </w:p>
    <w:p w:rsidR="003B459F" w:rsidRDefault="003B459F" w:rsidP="004E6F99">
      <w:pPr>
        <w:tabs>
          <w:tab w:val="left" w:pos="-720"/>
        </w:tabs>
        <w:ind w:right="266"/>
        <w:jc w:val="both"/>
        <w:outlineLvl w:val="1"/>
        <w:rPr>
          <w:rFonts w:ascii="Garamond" w:hAnsi="Garamond"/>
          <w:b/>
          <w:color w:val="000000"/>
          <w:sz w:val="28"/>
          <w:szCs w:val="28"/>
          <w:u w:val="single"/>
        </w:rPr>
      </w:pPr>
    </w:p>
    <w:p w:rsidR="003B459F" w:rsidRDefault="003B459F" w:rsidP="004E6F99">
      <w:pPr>
        <w:tabs>
          <w:tab w:val="left" w:pos="-720"/>
        </w:tabs>
        <w:ind w:right="266"/>
        <w:jc w:val="both"/>
        <w:outlineLvl w:val="1"/>
        <w:rPr>
          <w:rFonts w:ascii="Garamond" w:hAnsi="Garamond"/>
          <w:b/>
          <w:color w:val="000000"/>
          <w:sz w:val="28"/>
          <w:szCs w:val="28"/>
          <w:u w:val="single"/>
        </w:rPr>
      </w:pPr>
    </w:p>
    <w:p w:rsidR="003B459F" w:rsidRDefault="003B459F" w:rsidP="004E6F99">
      <w:pPr>
        <w:tabs>
          <w:tab w:val="left" w:pos="-720"/>
        </w:tabs>
        <w:ind w:right="266"/>
        <w:jc w:val="both"/>
        <w:outlineLvl w:val="1"/>
        <w:rPr>
          <w:rFonts w:ascii="Garamond" w:hAnsi="Garamond"/>
          <w:b/>
          <w:color w:val="000000"/>
          <w:sz w:val="28"/>
          <w:szCs w:val="28"/>
          <w:u w:val="single"/>
        </w:rPr>
      </w:pPr>
      <w:bookmarkStart w:id="0" w:name="_GoBack"/>
      <w:bookmarkEnd w:id="0"/>
    </w:p>
    <w:p w:rsidR="004E6F99" w:rsidRDefault="004E6F99" w:rsidP="004E6F99">
      <w:pPr>
        <w:tabs>
          <w:tab w:val="left" w:pos="-720"/>
        </w:tabs>
        <w:outlineLvl w:val="1"/>
        <w:rPr>
          <w:rFonts w:ascii="Arial Narrow" w:hAnsi="Arial Narrow"/>
          <w:b/>
          <w:u w:val="single"/>
        </w:rPr>
      </w:pPr>
      <w:r>
        <w:rPr>
          <w:rFonts w:ascii="Arial Narrow" w:hAnsi="Arial Narrow"/>
          <w:b/>
          <w:u w:val="single"/>
        </w:rPr>
        <w:lastRenderedPageBreak/>
        <w:t>Moteur Reserve (petit) :</w:t>
      </w:r>
    </w:p>
    <w:p w:rsidR="004E6F99" w:rsidRDefault="004E6F99" w:rsidP="004E6F99">
      <w:pPr>
        <w:tabs>
          <w:tab w:val="left" w:pos="-720"/>
        </w:tabs>
        <w:outlineLvl w:val="1"/>
        <w:rPr>
          <w:rFonts w:ascii="Arial Narrow" w:hAnsi="Arial Narrow"/>
          <w:b/>
          <w:u w:val="single"/>
        </w:rPr>
      </w:pPr>
    </w:p>
    <w:tbl>
      <w:tblPr>
        <w:tblW w:w="9484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3"/>
        <w:gridCol w:w="1829"/>
        <w:gridCol w:w="3322"/>
        <w:gridCol w:w="1850"/>
      </w:tblGrid>
      <w:tr w:rsidR="004E6F99" w:rsidRPr="00261480" w:rsidTr="00D77F1E">
        <w:trPr>
          <w:trHeight w:val="145"/>
        </w:trPr>
        <w:tc>
          <w:tcPr>
            <w:tcW w:w="2483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Marque </w:t>
            </w:r>
          </w:p>
        </w:tc>
        <w:tc>
          <w:tcPr>
            <w:tcW w:w="1829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Siemens</w:t>
            </w:r>
          </w:p>
        </w:tc>
        <w:tc>
          <w:tcPr>
            <w:tcW w:w="3322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Vitesse    </w:t>
            </w:r>
          </w:p>
        </w:tc>
        <w:tc>
          <w:tcPr>
            <w:tcW w:w="1850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988 tr/min</w:t>
            </w:r>
          </w:p>
        </w:tc>
      </w:tr>
      <w:tr w:rsidR="004E6F99" w:rsidRPr="00261480" w:rsidTr="00D77F1E">
        <w:trPr>
          <w:trHeight w:val="177"/>
        </w:trPr>
        <w:tc>
          <w:tcPr>
            <w:tcW w:w="2483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Type     </w:t>
            </w:r>
          </w:p>
        </w:tc>
        <w:tc>
          <w:tcPr>
            <w:tcW w:w="1829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1 RU 5636</w:t>
            </w:r>
          </w:p>
        </w:tc>
        <w:tc>
          <w:tcPr>
            <w:tcW w:w="3322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Couplage</w:t>
            </w:r>
          </w:p>
        </w:tc>
        <w:tc>
          <w:tcPr>
            <w:tcW w:w="1850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Etoile</w:t>
            </w:r>
          </w:p>
        </w:tc>
      </w:tr>
      <w:tr w:rsidR="004E6F99" w:rsidRPr="00261480" w:rsidTr="00D77F1E">
        <w:trPr>
          <w:trHeight w:val="320"/>
        </w:trPr>
        <w:tc>
          <w:tcPr>
            <w:tcW w:w="2483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Démarrage</w:t>
            </w:r>
          </w:p>
        </w:tc>
        <w:tc>
          <w:tcPr>
            <w:tcW w:w="1829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Vitesse variable</w:t>
            </w:r>
          </w:p>
        </w:tc>
        <w:tc>
          <w:tcPr>
            <w:tcW w:w="3322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Tension </w:t>
            </w:r>
          </w:p>
        </w:tc>
        <w:tc>
          <w:tcPr>
            <w:tcW w:w="1850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5.5 KV Triphasé/50 Hz</w:t>
            </w:r>
          </w:p>
        </w:tc>
      </w:tr>
      <w:tr w:rsidR="004E6F99" w:rsidRPr="00261480" w:rsidTr="00D77F1E">
        <w:trPr>
          <w:trHeight w:val="146"/>
        </w:trPr>
        <w:tc>
          <w:tcPr>
            <w:tcW w:w="2483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Courant/Cos(ø)      </w:t>
            </w:r>
          </w:p>
        </w:tc>
        <w:tc>
          <w:tcPr>
            <w:tcW w:w="1829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275 A/0.88</w:t>
            </w:r>
          </w:p>
        </w:tc>
        <w:tc>
          <w:tcPr>
            <w:tcW w:w="3322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Rotor        </w:t>
            </w:r>
          </w:p>
        </w:tc>
        <w:tc>
          <w:tcPr>
            <w:tcW w:w="1850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Rotor bobiné</w:t>
            </w:r>
          </w:p>
        </w:tc>
      </w:tr>
      <w:tr w:rsidR="004E6F99" w:rsidRPr="00261480" w:rsidTr="00D77F1E">
        <w:trPr>
          <w:trHeight w:val="177"/>
        </w:trPr>
        <w:tc>
          <w:tcPr>
            <w:tcW w:w="2483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Classe    </w:t>
            </w:r>
          </w:p>
        </w:tc>
        <w:tc>
          <w:tcPr>
            <w:tcW w:w="1829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F</w:t>
            </w:r>
          </w:p>
        </w:tc>
        <w:tc>
          <w:tcPr>
            <w:tcW w:w="3322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Courant et tension  du rotor</w:t>
            </w:r>
          </w:p>
        </w:tc>
        <w:tc>
          <w:tcPr>
            <w:tcW w:w="1850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780 A /1700 V</w:t>
            </w:r>
          </w:p>
        </w:tc>
      </w:tr>
      <w:tr w:rsidR="004E6F99" w:rsidRPr="00261480" w:rsidTr="00D77F1E">
        <w:trPr>
          <w:trHeight w:val="210"/>
        </w:trPr>
        <w:tc>
          <w:tcPr>
            <w:tcW w:w="2483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Puissance </w:t>
            </w:r>
          </w:p>
        </w:tc>
        <w:tc>
          <w:tcPr>
            <w:tcW w:w="1829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2200 KW</w:t>
            </w:r>
          </w:p>
        </w:tc>
        <w:tc>
          <w:tcPr>
            <w:tcW w:w="3322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I.P         </w:t>
            </w:r>
          </w:p>
        </w:tc>
        <w:tc>
          <w:tcPr>
            <w:tcW w:w="1850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</w:tr>
      <w:tr w:rsidR="004E6F99" w:rsidRPr="00261480" w:rsidTr="00D77F1E">
        <w:trPr>
          <w:trHeight w:val="227"/>
        </w:trPr>
        <w:tc>
          <w:tcPr>
            <w:tcW w:w="2483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Chauffage à l’arrêt</w:t>
            </w:r>
          </w:p>
        </w:tc>
        <w:tc>
          <w:tcPr>
            <w:tcW w:w="1829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630 W à 220 V</w:t>
            </w:r>
          </w:p>
        </w:tc>
        <w:tc>
          <w:tcPr>
            <w:tcW w:w="3322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Forme de construction</w:t>
            </w:r>
          </w:p>
        </w:tc>
        <w:tc>
          <w:tcPr>
            <w:tcW w:w="1850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IM B3</w:t>
            </w:r>
          </w:p>
        </w:tc>
      </w:tr>
      <w:tr w:rsidR="004E6F99" w:rsidRPr="00261480" w:rsidTr="00D77F1E">
        <w:trPr>
          <w:trHeight w:val="260"/>
        </w:trPr>
        <w:tc>
          <w:tcPr>
            <w:tcW w:w="2483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Roulement    CA</w:t>
            </w:r>
          </w:p>
        </w:tc>
        <w:tc>
          <w:tcPr>
            <w:tcW w:w="1829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NU234C3</w:t>
            </w:r>
          </w:p>
        </w:tc>
        <w:tc>
          <w:tcPr>
            <w:tcW w:w="3322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Roulement  COA</w:t>
            </w:r>
          </w:p>
        </w:tc>
        <w:tc>
          <w:tcPr>
            <w:tcW w:w="1850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NU230C3+6230C4</w:t>
            </w:r>
          </w:p>
        </w:tc>
      </w:tr>
      <w:tr w:rsidR="004E6F99" w:rsidRPr="00261480" w:rsidTr="00D77F1E">
        <w:trPr>
          <w:trHeight w:val="300"/>
        </w:trPr>
        <w:tc>
          <w:tcPr>
            <w:tcW w:w="2483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ind w:left="410"/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>Poids</w:t>
            </w:r>
          </w:p>
        </w:tc>
        <w:tc>
          <w:tcPr>
            <w:tcW w:w="1829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F938D2">
              <w:rPr>
                <w:rFonts w:ascii="Tahoma" w:hAnsi="Tahoma" w:cs="Tahoma"/>
                <w:sz w:val="20"/>
                <w:szCs w:val="20"/>
              </w:rPr>
              <w:t>7 100 Kg</w:t>
            </w:r>
          </w:p>
        </w:tc>
        <w:tc>
          <w:tcPr>
            <w:tcW w:w="3322" w:type="dxa"/>
          </w:tcPr>
          <w:p w:rsidR="004E6F99" w:rsidRPr="00F938D2" w:rsidRDefault="004E6F99" w:rsidP="004E6F99">
            <w:pPr>
              <w:numPr>
                <w:ilvl w:val="0"/>
                <w:numId w:val="2"/>
              </w:numPr>
              <w:rPr>
                <w:rFonts w:ascii="Tahoma" w:hAnsi="Tahoma" w:cs="Tahoma"/>
                <w:b/>
                <w:sz w:val="20"/>
                <w:szCs w:val="20"/>
              </w:rPr>
            </w:pPr>
            <w:r w:rsidRPr="00F938D2">
              <w:rPr>
                <w:rFonts w:ascii="Tahoma" w:hAnsi="Tahoma" w:cs="Tahoma"/>
                <w:b/>
                <w:sz w:val="20"/>
                <w:szCs w:val="20"/>
              </w:rPr>
              <w:t xml:space="preserve">Mode de refroidissement      </w:t>
            </w:r>
          </w:p>
        </w:tc>
        <w:tc>
          <w:tcPr>
            <w:tcW w:w="1850" w:type="dxa"/>
          </w:tcPr>
          <w:p w:rsidR="004E6F99" w:rsidRPr="00F938D2" w:rsidRDefault="004E6F99" w:rsidP="00D77F1E">
            <w:pPr>
              <w:rPr>
                <w:rFonts w:ascii="Tahoma" w:hAnsi="Tahoma" w:cs="Tahoma"/>
                <w:sz w:val="20"/>
                <w:szCs w:val="20"/>
              </w:rPr>
            </w:pPr>
            <w:r w:rsidRPr="001D4454">
              <w:rPr>
                <w:rFonts w:ascii="Tahoma" w:hAnsi="Tahoma" w:cs="Tahoma"/>
                <w:sz w:val="18"/>
                <w:szCs w:val="20"/>
              </w:rPr>
              <w:t>Eau réfrigérante 205 l/mn</w:t>
            </w:r>
          </w:p>
        </w:tc>
      </w:tr>
    </w:tbl>
    <w:p w:rsidR="00DF43E1" w:rsidRDefault="00DF43E1"/>
    <w:sectPr w:rsidR="00DF43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C359C"/>
    <w:multiLevelType w:val="hybridMultilevel"/>
    <w:tmpl w:val="BFD4B1B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DB46EC6"/>
    <w:multiLevelType w:val="multilevel"/>
    <w:tmpl w:val="5D10A706"/>
    <w:lvl w:ilvl="0">
      <w:start w:val="1"/>
      <w:numFmt w:val="none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Article 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F99"/>
    <w:rsid w:val="000C50BD"/>
    <w:rsid w:val="000E1E9B"/>
    <w:rsid w:val="00103C75"/>
    <w:rsid w:val="001240A2"/>
    <w:rsid w:val="00136763"/>
    <w:rsid w:val="0015199C"/>
    <w:rsid w:val="00152169"/>
    <w:rsid w:val="001552B2"/>
    <w:rsid w:val="00191245"/>
    <w:rsid w:val="00260710"/>
    <w:rsid w:val="00273FDA"/>
    <w:rsid w:val="002A4F64"/>
    <w:rsid w:val="002B0AAE"/>
    <w:rsid w:val="002B6C0D"/>
    <w:rsid w:val="002C70F7"/>
    <w:rsid w:val="002D6087"/>
    <w:rsid w:val="002F5CF3"/>
    <w:rsid w:val="00323DF5"/>
    <w:rsid w:val="003B345D"/>
    <w:rsid w:val="003B459F"/>
    <w:rsid w:val="003D3786"/>
    <w:rsid w:val="003E2C75"/>
    <w:rsid w:val="003F6454"/>
    <w:rsid w:val="004018FD"/>
    <w:rsid w:val="00414CB7"/>
    <w:rsid w:val="004413DB"/>
    <w:rsid w:val="0046792A"/>
    <w:rsid w:val="004A660E"/>
    <w:rsid w:val="004C1BBD"/>
    <w:rsid w:val="004E6F99"/>
    <w:rsid w:val="004F5DA4"/>
    <w:rsid w:val="00511599"/>
    <w:rsid w:val="00517E59"/>
    <w:rsid w:val="00547B02"/>
    <w:rsid w:val="005F164D"/>
    <w:rsid w:val="005F29E1"/>
    <w:rsid w:val="005F7B77"/>
    <w:rsid w:val="00620799"/>
    <w:rsid w:val="00663103"/>
    <w:rsid w:val="00673882"/>
    <w:rsid w:val="006C018A"/>
    <w:rsid w:val="006C4A97"/>
    <w:rsid w:val="006D00D1"/>
    <w:rsid w:val="006E70E3"/>
    <w:rsid w:val="00705D61"/>
    <w:rsid w:val="00732B2E"/>
    <w:rsid w:val="00784607"/>
    <w:rsid w:val="007F1784"/>
    <w:rsid w:val="007F7021"/>
    <w:rsid w:val="008F6296"/>
    <w:rsid w:val="0090584D"/>
    <w:rsid w:val="009244EB"/>
    <w:rsid w:val="00945D5C"/>
    <w:rsid w:val="0099179E"/>
    <w:rsid w:val="009E66AF"/>
    <w:rsid w:val="00A05D46"/>
    <w:rsid w:val="00A415C1"/>
    <w:rsid w:val="00A74969"/>
    <w:rsid w:val="00A75FDE"/>
    <w:rsid w:val="00A93FAB"/>
    <w:rsid w:val="00AC18B1"/>
    <w:rsid w:val="00AD5AAB"/>
    <w:rsid w:val="00B03D49"/>
    <w:rsid w:val="00B171E8"/>
    <w:rsid w:val="00B6604B"/>
    <w:rsid w:val="00B91554"/>
    <w:rsid w:val="00BB28E6"/>
    <w:rsid w:val="00BB7D41"/>
    <w:rsid w:val="00BC1007"/>
    <w:rsid w:val="00C03202"/>
    <w:rsid w:val="00C24E55"/>
    <w:rsid w:val="00C266BF"/>
    <w:rsid w:val="00C30FA3"/>
    <w:rsid w:val="00C65405"/>
    <w:rsid w:val="00D72419"/>
    <w:rsid w:val="00D804CB"/>
    <w:rsid w:val="00D812FE"/>
    <w:rsid w:val="00DA3EC5"/>
    <w:rsid w:val="00DB20FF"/>
    <w:rsid w:val="00DE5040"/>
    <w:rsid w:val="00DF43E1"/>
    <w:rsid w:val="00E073B8"/>
    <w:rsid w:val="00E46542"/>
    <w:rsid w:val="00E46F01"/>
    <w:rsid w:val="00E476BE"/>
    <w:rsid w:val="00E60880"/>
    <w:rsid w:val="00EA3477"/>
    <w:rsid w:val="00EB1BA6"/>
    <w:rsid w:val="00EC1C87"/>
    <w:rsid w:val="00ED311C"/>
    <w:rsid w:val="00EF0E5E"/>
    <w:rsid w:val="00F50DC2"/>
    <w:rsid w:val="00F733C8"/>
    <w:rsid w:val="00FC5CD3"/>
    <w:rsid w:val="00FD54E9"/>
    <w:rsid w:val="00FD594F"/>
    <w:rsid w:val="00FE3D0B"/>
    <w:rsid w:val="00FF1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F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4E6F99"/>
    <w:pPr>
      <w:keepNext/>
      <w:numPr>
        <w:numId w:val="1"/>
      </w:numPr>
      <w:spacing w:before="120"/>
      <w:outlineLvl w:val="0"/>
    </w:pPr>
    <w:rPr>
      <w:rFonts w:ascii="Arial" w:hAnsi="Arial" w:cs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4E6F99"/>
    <w:pPr>
      <w:keepNext/>
      <w:numPr>
        <w:ilvl w:val="2"/>
        <w:numId w:val="1"/>
      </w:numPr>
      <w:spacing w:before="120"/>
      <w:jc w:val="both"/>
      <w:outlineLvl w:val="2"/>
    </w:pPr>
    <w:rPr>
      <w:rFonts w:ascii="Arial" w:hAnsi="Arial" w:cs="Arial"/>
      <w:b/>
      <w:bCs/>
      <w:sz w:val="22"/>
      <w:szCs w:val="28"/>
    </w:rPr>
  </w:style>
  <w:style w:type="paragraph" w:styleId="Titre4">
    <w:name w:val="heading 4"/>
    <w:basedOn w:val="Normal"/>
    <w:next w:val="Normal"/>
    <w:link w:val="Titre4Car"/>
    <w:qFormat/>
    <w:rsid w:val="004E6F99"/>
    <w:pPr>
      <w:keepNext/>
      <w:numPr>
        <w:ilvl w:val="3"/>
        <w:numId w:val="1"/>
      </w:numPr>
      <w:spacing w:before="120"/>
      <w:jc w:val="center"/>
      <w:outlineLvl w:val="3"/>
    </w:pPr>
    <w:rPr>
      <w:rFonts w:ascii="Arial" w:hAnsi="Arial" w:cs="Arial"/>
      <w:b/>
      <w:bCs/>
      <w:sz w:val="22"/>
      <w:szCs w:val="28"/>
    </w:rPr>
  </w:style>
  <w:style w:type="paragraph" w:styleId="Titre5">
    <w:name w:val="heading 5"/>
    <w:basedOn w:val="Normal"/>
    <w:next w:val="Normal"/>
    <w:link w:val="Titre5Car"/>
    <w:qFormat/>
    <w:rsid w:val="004E6F99"/>
    <w:pPr>
      <w:keepNext/>
      <w:numPr>
        <w:ilvl w:val="4"/>
        <w:numId w:val="1"/>
      </w:numPr>
      <w:spacing w:before="120"/>
      <w:jc w:val="both"/>
      <w:outlineLvl w:val="4"/>
    </w:pPr>
    <w:rPr>
      <w:rFonts w:ascii="Arial" w:hAnsi="Arial" w:cs="Arial"/>
      <w:b/>
      <w:bCs/>
      <w:sz w:val="20"/>
      <w:szCs w:val="20"/>
    </w:rPr>
  </w:style>
  <w:style w:type="paragraph" w:styleId="Titre6">
    <w:name w:val="heading 6"/>
    <w:basedOn w:val="Normal"/>
    <w:next w:val="Normal"/>
    <w:link w:val="Titre6Car"/>
    <w:qFormat/>
    <w:rsid w:val="004E6F99"/>
    <w:pPr>
      <w:keepNext/>
      <w:numPr>
        <w:ilvl w:val="5"/>
        <w:numId w:val="1"/>
      </w:numPr>
      <w:jc w:val="center"/>
      <w:outlineLvl w:val="5"/>
    </w:pPr>
    <w:rPr>
      <w:rFonts w:ascii="Arial" w:hAnsi="Arial" w:cs="Arial"/>
      <w:b/>
      <w:bCs/>
    </w:rPr>
  </w:style>
  <w:style w:type="paragraph" w:styleId="Titre7">
    <w:name w:val="heading 7"/>
    <w:basedOn w:val="Normal"/>
    <w:next w:val="Normal"/>
    <w:link w:val="Titre7Car"/>
    <w:qFormat/>
    <w:rsid w:val="004E6F99"/>
    <w:pPr>
      <w:keepNext/>
      <w:numPr>
        <w:ilvl w:val="6"/>
        <w:numId w:val="1"/>
      </w:numPr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Titre8">
    <w:name w:val="heading 8"/>
    <w:basedOn w:val="Normal"/>
    <w:next w:val="Normal"/>
    <w:link w:val="Titre8Car"/>
    <w:qFormat/>
    <w:rsid w:val="004E6F99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iCs/>
      <w:sz w:val="20"/>
      <w:szCs w:val="20"/>
    </w:rPr>
  </w:style>
  <w:style w:type="paragraph" w:styleId="Titre9">
    <w:name w:val="heading 9"/>
    <w:basedOn w:val="Normal"/>
    <w:next w:val="Normal"/>
    <w:link w:val="Titre9Car"/>
    <w:qFormat/>
    <w:rsid w:val="004E6F99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4E6F99"/>
    <w:rPr>
      <w:rFonts w:ascii="Arial" w:eastAsia="Times New Roman" w:hAnsi="Arial" w:cs="Arial"/>
      <w:b/>
      <w:sz w:val="28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4E6F99"/>
    <w:rPr>
      <w:rFonts w:ascii="Arial" w:eastAsia="Times New Roman" w:hAnsi="Arial" w:cs="Arial"/>
      <w:b/>
      <w:bCs/>
      <w:szCs w:val="28"/>
      <w:lang w:eastAsia="fr-FR"/>
    </w:rPr>
  </w:style>
  <w:style w:type="character" w:customStyle="1" w:styleId="Titre4Car">
    <w:name w:val="Titre 4 Car"/>
    <w:basedOn w:val="Policepardfaut"/>
    <w:link w:val="Titre4"/>
    <w:rsid w:val="004E6F99"/>
    <w:rPr>
      <w:rFonts w:ascii="Arial" w:eastAsia="Times New Roman" w:hAnsi="Arial" w:cs="Arial"/>
      <w:b/>
      <w:bCs/>
      <w:szCs w:val="28"/>
      <w:lang w:eastAsia="fr-FR"/>
    </w:rPr>
  </w:style>
  <w:style w:type="character" w:customStyle="1" w:styleId="Titre5Car">
    <w:name w:val="Titre 5 Car"/>
    <w:basedOn w:val="Policepardfaut"/>
    <w:link w:val="Titre5"/>
    <w:rsid w:val="004E6F99"/>
    <w:rPr>
      <w:rFonts w:ascii="Arial" w:eastAsia="Times New Roman" w:hAnsi="Arial" w:cs="Arial"/>
      <w:b/>
      <w:bCs/>
      <w:sz w:val="20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4E6F99"/>
    <w:rPr>
      <w:rFonts w:ascii="Arial" w:eastAsia="Times New Roman" w:hAnsi="Arial" w:cs="Arial"/>
      <w:b/>
      <w:bCs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rsid w:val="004E6F99"/>
    <w:rPr>
      <w:rFonts w:ascii="Arial" w:eastAsia="Times New Roman" w:hAnsi="Arial" w:cs="Arial"/>
      <w:b/>
      <w:bCs/>
      <w:sz w:val="28"/>
      <w:szCs w:val="28"/>
      <w:lang w:eastAsia="fr-FR"/>
    </w:rPr>
  </w:style>
  <w:style w:type="character" w:customStyle="1" w:styleId="Titre8Car">
    <w:name w:val="Titre 8 Car"/>
    <w:basedOn w:val="Policepardfaut"/>
    <w:link w:val="Titre8"/>
    <w:rsid w:val="004E6F99"/>
    <w:rPr>
      <w:rFonts w:ascii="Arial" w:eastAsia="Times New Roman" w:hAnsi="Arial" w:cs="Times New Roman"/>
      <w:i/>
      <w:iCs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4E6F99"/>
    <w:rPr>
      <w:rFonts w:ascii="Arial" w:eastAsia="Times New Roman" w:hAnsi="Arial" w:cs="Times New Roman"/>
      <w:b/>
      <w:bCs/>
      <w:i/>
      <w:iCs/>
      <w:sz w:val="18"/>
      <w:szCs w:val="18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F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4E6F99"/>
    <w:pPr>
      <w:keepNext/>
      <w:numPr>
        <w:numId w:val="1"/>
      </w:numPr>
      <w:spacing w:before="120"/>
      <w:outlineLvl w:val="0"/>
    </w:pPr>
    <w:rPr>
      <w:rFonts w:ascii="Arial" w:hAnsi="Arial" w:cs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4E6F99"/>
    <w:pPr>
      <w:keepNext/>
      <w:numPr>
        <w:ilvl w:val="2"/>
        <w:numId w:val="1"/>
      </w:numPr>
      <w:spacing w:before="120"/>
      <w:jc w:val="both"/>
      <w:outlineLvl w:val="2"/>
    </w:pPr>
    <w:rPr>
      <w:rFonts w:ascii="Arial" w:hAnsi="Arial" w:cs="Arial"/>
      <w:b/>
      <w:bCs/>
      <w:sz w:val="22"/>
      <w:szCs w:val="28"/>
    </w:rPr>
  </w:style>
  <w:style w:type="paragraph" w:styleId="Titre4">
    <w:name w:val="heading 4"/>
    <w:basedOn w:val="Normal"/>
    <w:next w:val="Normal"/>
    <w:link w:val="Titre4Car"/>
    <w:qFormat/>
    <w:rsid w:val="004E6F99"/>
    <w:pPr>
      <w:keepNext/>
      <w:numPr>
        <w:ilvl w:val="3"/>
        <w:numId w:val="1"/>
      </w:numPr>
      <w:spacing w:before="120"/>
      <w:jc w:val="center"/>
      <w:outlineLvl w:val="3"/>
    </w:pPr>
    <w:rPr>
      <w:rFonts w:ascii="Arial" w:hAnsi="Arial" w:cs="Arial"/>
      <w:b/>
      <w:bCs/>
      <w:sz w:val="22"/>
      <w:szCs w:val="28"/>
    </w:rPr>
  </w:style>
  <w:style w:type="paragraph" w:styleId="Titre5">
    <w:name w:val="heading 5"/>
    <w:basedOn w:val="Normal"/>
    <w:next w:val="Normal"/>
    <w:link w:val="Titre5Car"/>
    <w:qFormat/>
    <w:rsid w:val="004E6F99"/>
    <w:pPr>
      <w:keepNext/>
      <w:numPr>
        <w:ilvl w:val="4"/>
        <w:numId w:val="1"/>
      </w:numPr>
      <w:spacing w:before="120"/>
      <w:jc w:val="both"/>
      <w:outlineLvl w:val="4"/>
    </w:pPr>
    <w:rPr>
      <w:rFonts w:ascii="Arial" w:hAnsi="Arial" w:cs="Arial"/>
      <w:b/>
      <w:bCs/>
      <w:sz w:val="20"/>
      <w:szCs w:val="20"/>
    </w:rPr>
  </w:style>
  <w:style w:type="paragraph" w:styleId="Titre6">
    <w:name w:val="heading 6"/>
    <w:basedOn w:val="Normal"/>
    <w:next w:val="Normal"/>
    <w:link w:val="Titre6Car"/>
    <w:qFormat/>
    <w:rsid w:val="004E6F99"/>
    <w:pPr>
      <w:keepNext/>
      <w:numPr>
        <w:ilvl w:val="5"/>
        <w:numId w:val="1"/>
      </w:numPr>
      <w:jc w:val="center"/>
      <w:outlineLvl w:val="5"/>
    </w:pPr>
    <w:rPr>
      <w:rFonts w:ascii="Arial" w:hAnsi="Arial" w:cs="Arial"/>
      <w:b/>
      <w:bCs/>
    </w:rPr>
  </w:style>
  <w:style w:type="paragraph" w:styleId="Titre7">
    <w:name w:val="heading 7"/>
    <w:basedOn w:val="Normal"/>
    <w:next w:val="Normal"/>
    <w:link w:val="Titre7Car"/>
    <w:qFormat/>
    <w:rsid w:val="004E6F99"/>
    <w:pPr>
      <w:keepNext/>
      <w:numPr>
        <w:ilvl w:val="6"/>
        <w:numId w:val="1"/>
      </w:numPr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Titre8">
    <w:name w:val="heading 8"/>
    <w:basedOn w:val="Normal"/>
    <w:next w:val="Normal"/>
    <w:link w:val="Titre8Car"/>
    <w:qFormat/>
    <w:rsid w:val="004E6F99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iCs/>
      <w:sz w:val="20"/>
      <w:szCs w:val="20"/>
    </w:rPr>
  </w:style>
  <w:style w:type="paragraph" w:styleId="Titre9">
    <w:name w:val="heading 9"/>
    <w:basedOn w:val="Normal"/>
    <w:next w:val="Normal"/>
    <w:link w:val="Titre9Car"/>
    <w:qFormat/>
    <w:rsid w:val="004E6F99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4E6F99"/>
    <w:rPr>
      <w:rFonts w:ascii="Arial" w:eastAsia="Times New Roman" w:hAnsi="Arial" w:cs="Arial"/>
      <w:b/>
      <w:sz w:val="28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4E6F99"/>
    <w:rPr>
      <w:rFonts w:ascii="Arial" w:eastAsia="Times New Roman" w:hAnsi="Arial" w:cs="Arial"/>
      <w:b/>
      <w:bCs/>
      <w:szCs w:val="28"/>
      <w:lang w:eastAsia="fr-FR"/>
    </w:rPr>
  </w:style>
  <w:style w:type="character" w:customStyle="1" w:styleId="Titre4Car">
    <w:name w:val="Titre 4 Car"/>
    <w:basedOn w:val="Policepardfaut"/>
    <w:link w:val="Titre4"/>
    <w:rsid w:val="004E6F99"/>
    <w:rPr>
      <w:rFonts w:ascii="Arial" w:eastAsia="Times New Roman" w:hAnsi="Arial" w:cs="Arial"/>
      <w:b/>
      <w:bCs/>
      <w:szCs w:val="28"/>
      <w:lang w:eastAsia="fr-FR"/>
    </w:rPr>
  </w:style>
  <w:style w:type="character" w:customStyle="1" w:styleId="Titre5Car">
    <w:name w:val="Titre 5 Car"/>
    <w:basedOn w:val="Policepardfaut"/>
    <w:link w:val="Titre5"/>
    <w:rsid w:val="004E6F99"/>
    <w:rPr>
      <w:rFonts w:ascii="Arial" w:eastAsia="Times New Roman" w:hAnsi="Arial" w:cs="Arial"/>
      <w:b/>
      <w:bCs/>
      <w:sz w:val="20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4E6F99"/>
    <w:rPr>
      <w:rFonts w:ascii="Arial" w:eastAsia="Times New Roman" w:hAnsi="Arial" w:cs="Arial"/>
      <w:b/>
      <w:bCs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rsid w:val="004E6F99"/>
    <w:rPr>
      <w:rFonts w:ascii="Arial" w:eastAsia="Times New Roman" w:hAnsi="Arial" w:cs="Arial"/>
      <w:b/>
      <w:bCs/>
      <w:sz w:val="28"/>
      <w:szCs w:val="28"/>
      <w:lang w:eastAsia="fr-FR"/>
    </w:rPr>
  </w:style>
  <w:style w:type="character" w:customStyle="1" w:styleId="Titre8Car">
    <w:name w:val="Titre 8 Car"/>
    <w:basedOn w:val="Policepardfaut"/>
    <w:link w:val="Titre8"/>
    <w:rsid w:val="004E6F99"/>
    <w:rPr>
      <w:rFonts w:ascii="Arial" w:eastAsia="Times New Roman" w:hAnsi="Arial" w:cs="Times New Roman"/>
      <w:i/>
      <w:iCs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4E6F99"/>
    <w:rPr>
      <w:rFonts w:ascii="Arial" w:eastAsia="Times New Roman" w:hAnsi="Arial" w:cs="Times New Roman"/>
      <w:b/>
      <w:bCs/>
      <w:i/>
      <w:iCs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833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 Oudbib</dc:creator>
  <cp:lastModifiedBy>Youssef Oudbib</cp:lastModifiedBy>
  <cp:revision>2</cp:revision>
  <dcterms:created xsi:type="dcterms:W3CDTF">2013-12-31T09:28:00Z</dcterms:created>
  <dcterms:modified xsi:type="dcterms:W3CDTF">2013-12-31T09:44:00Z</dcterms:modified>
</cp:coreProperties>
</file>